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08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772"/>
      </w:tblGrid>
      <w:tr w:rsidR="002B3250" w14:paraId="70F727BA" w14:textId="77777777" w:rsidTr="002B3250">
        <w:tc>
          <w:tcPr>
            <w:tcW w:w="3936" w:type="dxa"/>
            <w:hideMark/>
          </w:tcPr>
          <w:p w14:paraId="450B6F69" w14:textId="717ADE26" w:rsidR="002B3250" w:rsidRDefault="002B3250">
            <w:pPr>
              <w:spacing w:line="360" w:lineRule="auto"/>
              <w:rPr>
                <w:szCs w:val="26"/>
              </w:rPr>
            </w:pPr>
            <w:r>
              <w:rPr>
                <w:noProof/>
                <w:szCs w:val="26"/>
              </w:rPr>
              <w:drawing>
                <wp:inline distT="0" distB="0" distL="0" distR="0" wp14:anchorId="093B5A7F" wp14:editId="0230FEAA">
                  <wp:extent cx="2260600" cy="97155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6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2" w:type="dxa"/>
            <w:hideMark/>
          </w:tcPr>
          <w:p w14:paraId="62BDEE9A" w14:textId="77777777" w:rsidR="002B3250" w:rsidRDefault="002B3250">
            <w:pPr>
              <w:spacing w:line="288" w:lineRule="auto"/>
              <w:jc w:val="center"/>
              <w:rPr>
                <w:b/>
                <w:i/>
                <w:szCs w:val="26"/>
              </w:rPr>
            </w:pPr>
            <w:r>
              <w:rPr>
                <w:b/>
                <w:szCs w:val="26"/>
              </w:rPr>
              <w:t>CỘNG HÒA XÃ HỘI CHỦ NGHĨA VIỆT NAM</w:t>
            </w:r>
          </w:p>
          <w:p w14:paraId="2B777385" w14:textId="779B39D3" w:rsidR="002B3250" w:rsidRDefault="002B3250">
            <w:pPr>
              <w:spacing w:line="288" w:lineRule="auto"/>
              <w:jc w:val="center"/>
              <w:rPr>
                <w:b/>
                <w:i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42276FC" wp14:editId="57D092C3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183515</wp:posOffset>
                      </wp:positionV>
                      <wp:extent cx="1828800" cy="17145"/>
                      <wp:effectExtent l="0" t="0" r="19050" b="20955"/>
                      <wp:wrapNone/>
                      <wp:docPr id="3" name="Straight Arrow Connector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EditPoints="1" noChangeArrowheads="1" noChangeShapeType="1"/>
                            </wps:cNvCnPr>
                            <wps:spPr bwMode="auto">
                              <a:xfrm flipV="1">
                                <a:off x="0" y="0"/>
                                <a:ext cx="1828800" cy="17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119A7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66.35pt;margin-top:14.45pt;width:2in;height:1.3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">
                      <v:path arrowok="f"/>
                      <o:lock v:ext="edit" aspectratio="t" verticies="t"/>
                    </v:shape>
                  </w:pict>
                </mc:Fallback>
              </mc:AlternateContent>
            </w:r>
            <w:r>
              <w:rPr>
                <w:b/>
                <w:szCs w:val="26"/>
              </w:rPr>
              <w:t>Độc lập – Tự do – Hạnh phúc</w:t>
            </w:r>
          </w:p>
          <w:p w14:paraId="20978C89" w14:textId="77777777" w:rsidR="002B3250" w:rsidRDefault="002B3250">
            <w:pPr>
              <w:spacing w:line="360" w:lineRule="auto"/>
              <w:jc w:val="right"/>
              <w:rPr>
                <w:i/>
                <w:szCs w:val="26"/>
              </w:rPr>
            </w:pPr>
            <w:r>
              <w:rPr>
                <w:i/>
                <w:szCs w:val="26"/>
              </w:rPr>
              <w:t xml:space="preserve">Hà Nội, ngày </w:t>
            </w:r>
            <w:r>
              <w:rPr>
                <w:i/>
                <w:szCs w:val="26"/>
                <w:lang w:val="en-US"/>
              </w:rPr>
              <w:t>11</w:t>
            </w:r>
            <w:r>
              <w:rPr>
                <w:i/>
                <w:szCs w:val="26"/>
              </w:rPr>
              <w:t xml:space="preserve"> tháng 11 năm 2018</w:t>
            </w:r>
          </w:p>
        </w:tc>
      </w:tr>
    </w:tbl>
    <w:p w14:paraId="30DC79DC" w14:textId="425BC6F4" w:rsidR="008F4239" w:rsidRPr="0078319C" w:rsidRDefault="008F4239">
      <w:pPr>
        <w:rPr>
          <w:sz w:val="2"/>
        </w:rPr>
      </w:pPr>
      <w:bookmarkStart w:id="0" w:name="_GoBack"/>
      <w:bookmarkEnd w:id="0"/>
    </w:p>
    <w:p w14:paraId="25E08A42" w14:textId="6EF42762" w:rsidR="00B97F26" w:rsidRPr="0078319C" w:rsidRDefault="009E0976" w:rsidP="0001115A">
      <w:pPr>
        <w:jc w:val="center"/>
        <w:rPr>
          <w:b/>
          <w:caps/>
          <w:sz w:val="38"/>
          <w:lang w:val="en-US"/>
        </w:rPr>
      </w:pPr>
      <w:r w:rsidRPr="0078319C">
        <w:rPr>
          <w:b/>
          <w:caps/>
          <w:sz w:val="38"/>
          <w:lang w:val="en-US"/>
        </w:rPr>
        <w:t>Thông báo</w:t>
      </w:r>
    </w:p>
    <w:p w14:paraId="2797BF3B" w14:textId="1F573007" w:rsidR="009E0976" w:rsidRDefault="00AD142B" w:rsidP="0001115A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(</w:t>
      </w:r>
      <w:r w:rsidR="0001115A" w:rsidRPr="0001115A">
        <w:rPr>
          <w:b/>
          <w:sz w:val="28"/>
          <w:lang w:val="en-US"/>
        </w:rPr>
        <w:t xml:space="preserve">V/v: </w:t>
      </w:r>
      <w:proofErr w:type="spellStart"/>
      <w:r w:rsidR="009E0976" w:rsidRPr="0001115A">
        <w:rPr>
          <w:b/>
          <w:sz w:val="28"/>
          <w:lang w:val="en-US"/>
        </w:rPr>
        <w:t>Ủy</w:t>
      </w:r>
      <w:proofErr w:type="spellEnd"/>
      <w:r w:rsidR="009E0976" w:rsidRPr="0001115A">
        <w:rPr>
          <w:b/>
          <w:sz w:val="28"/>
          <w:lang w:val="en-US"/>
        </w:rPr>
        <w:t xml:space="preserve"> </w:t>
      </w:r>
      <w:proofErr w:type="spellStart"/>
      <w:r w:rsidR="009E0976" w:rsidRPr="0001115A">
        <w:rPr>
          <w:b/>
          <w:sz w:val="28"/>
          <w:lang w:val="en-US"/>
        </w:rPr>
        <w:t>quyền</w:t>
      </w:r>
      <w:proofErr w:type="spellEnd"/>
      <w:r w:rsidR="009E0976" w:rsidRPr="0001115A">
        <w:rPr>
          <w:b/>
          <w:sz w:val="28"/>
          <w:lang w:val="en-US"/>
        </w:rPr>
        <w:t xml:space="preserve"> </w:t>
      </w:r>
      <w:proofErr w:type="spellStart"/>
      <w:r w:rsidR="009E0976" w:rsidRPr="0001115A">
        <w:rPr>
          <w:b/>
          <w:sz w:val="28"/>
          <w:lang w:val="en-US"/>
        </w:rPr>
        <w:t>cho</w:t>
      </w:r>
      <w:proofErr w:type="spellEnd"/>
      <w:r w:rsidR="009E0976" w:rsidRPr="0001115A">
        <w:rPr>
          <w:b/>
          <w:sz w:val="28"/>
          <w:lang w:val="en-US"/>
        </w:rPr>
        <w:t xml:space="preserve"> </w:t>
      </w:r>
      <w:proofErr w:type="spellStart"/>
      <w:r w:rsidR="009E0976" w:rsidRPr="0001115A">
        <w:rPr>
          <w:b/>
          <w:sz w:val="28"/>
          <w:lang w:val="en-US"/>
        </w:rPr>
        <w:t>Công</w:t>
      </w:r>
      <w:proofErr w:type="spellEnd"/>
      <w:r w:rsidR="009E0976" w:rsidRPr="0001115A">
        <w:rPr>
          <w:b/>
          <w:sz w:val="28"/>
          <w:lang w:val="en-US"/>
        </w:rPr>
        <w:t xml:space="preserve"> ty </w:t>
      </w:r>
      <w:proofErr w:type="spellStart"/>
      <w:r w:rsidR="009E0976" w:rsidRPr="0001115A">
        <w:rPr>
          <w:b/>
          <w:sz w:val="28"/>
          <w:lang w:val="en-US"/>
        </w:rPr>
        <w:t>Luật</w:t>
      </w:r>
      <w:proofErr w:type="spellEnd"/>
      <w:r w:rsidR="009E0976" w:rsidRPr="0001115A">
        <w:rPr>
          <w:b/>
          <w:sz w:val="28"/>
          <w:lang w:val="en-US"/>
        </w:rPr>
        <w:t xml:space="preserve"> TNHH TGS </w:t>
      </w:r>
      <w:proofErr w:type="spellStart"/>
      <w:r w:rsidR="009E0976" w:rsidRPr="0001115A">
        <w:rPr>
          <w:b/>
          <w:sz w:val="28"/>
          <w:lang w:val="en-US"/>
        </w:rPr>
        <w:t>hỗ</w:t>
      </w:r>
      <w:proofErr w:type="spellEnd"/>
      <w:r w:rsidR="009E0976" w:rsidRPr="0001115A">
        <w:rPr>
          <w:b/>
          <w:sz w:val="28"/>
          <w:lang w:val="en-US"/>
        </w:rPr>
        <w:t xml:space="preserve"> </w:t>
      </w:r>
      <w:proofErr w:type="spellStart"/>
      <w:r w:rsidR="009E0976" w:rsidRPr="0001115A">
        <w:rPr>
          <w:b/>
          <w:sz w:val="28"/>
          <w:lang w:val="en-US"/>
        </w:rPr>
        <w:t>trợ</w:t>
      </w:r>
      <w:proofErr w:type="spellEnd"/>
      <w:r w:rsidR="009E0976" w:rsidRPr="0001115A">
        <w:rPr>
          <w:b/>
          <w:sz w:val="28"/>
          <w:lang w:val="en-US"/>
        </w:rPr>
        <w:t xml:space="preserve"> </w:t>
      </w:r>
      <w:proofErr w:type="spellStart"/>
      <w:r w:rsidR="009E0976" w:rsidRPr="0001115A">
        <w:rPr>
          <w:b/>
          <w:sz w:val="28"/>
          <w:lang w:val="en-US"/>
        </w:rPr>
        <w:t>pháp</w:t>
      </w:r>
      <w:proofErr w:type="spellEnd"/>
      <w:r w:rsidR="009E0976" w:rsidRPr="0001115A">
        <w:rPr>
          <w:b/>
          <w:sz w:val="28"/>
          <w:lang w:val="en-US"/>
        </w:rPr>
        <w:t xml:space="preserve"> </w:t>
      </w:r>
      <w:proofErr w:type="spellStart"/>
      <w:r w:rsidR="009E0976" w:rsidRPr="0001115A">
        <w:rPr>
          <w:b/>
          <w:sz w:val="28"/>
          <w:lang w:val="en-US"/>
        </w:rPr>
        <w:t>lý</w:t>
      </w:r>
      <w:proofErr w:type="spellEnd"/>
      <w:r w:rsidR="009E0976" w:rsidRPr="0001115A">
        <w:rPr>
          <w:b/>
          <w:sz w:val="28"/>
          <w:lang w:val="en-US"/>
        </w:rPr>
        <w:t xml:space="preserve"> </w:t>
      </w:r>
      <w:proofErr w:type="spellStart"/>
      <w:r w:rsidR="009E0976" w:rsidRPr="0001115A">
        <w:rPr>
          <w:b/>
          <w:sz w:val="28"/>
          <w:lang w:val="en-US"/>
        </w:rPr>
        <w:t>trong</w:t>
      </w:r>
      <w:proofErr w:type="spellEnd"/>
      <w:r w:rsidR="009E0976" w:rsidRPr="0001115A">
        <w:rPr>
          <w:b/>
          <w:sz w:val="28"/>
          <w:lang w:val="en-US"/>
        </w:rPr>
        <w:t xml:space="preserve"> </w:t>
      </w:r>
      <w:proofErr w:type="spellStart"/>
      <w:r w:rsidR="009E0976" w:rsidRPr="0001115A">
        <w:rPr>
          <w:b/>
          <w:sz w:val="28"/>
          <w:lang w:val="en-US"/>
        </w:rPr>
        <w:t>các</w:t>
      </w:r>
      <w:proofErr w:type="spellEnd"/>
      <w:r w:rsidR="009E0976" w:rsidRPr="0001115A">
        <w:rPr>
          <w:b/>
          <w:sz w:val="28"/>
          <w:lang w:val="en-US"/>
        </w:rPr>
        <w:t xml:space="preserve"> </w:t>
      </w:r>
      <w:proofErr w:type="spellStart"/>
      <w:r w:rsidR="009E0976" w:rsidRPr="0001115A">
        <w:rPr>
          <w:b/>
          <w:sz w:val="28"/>
          <w:lang w:val="en-US"/>
        </w:rPr>
        <w:t>hoạt</w:t>
      </w:r>
      <w:proofErr w:type="spellEnd"/>
      <w:r w:rsidR="009E0976" w:rsidRPr="0001115A">
        <w:rPr>
          <w:b/>
          <w:sz w:val="28"/>
          <w:lang w:val="en-US"/>
        </w:rPr>
        <w:t xml:space="preserve"> </w:t>
      </w:r>
      <w:proofErr w:type="spellStart"/>
      <w:r w:rsidR="009E0976" w:rsidRPr="0001115A">
        <w:rPr>
          <w:b/>
          <w:sz w:val="28"/>
          <w:lang w:val="en-US"/>
        </w:rPr>
        <w:t>động</w:t>
      </w:r>
      <w:proofErr w:type="spellEnd"/>
      <w:r w:rsidR="009E0976" w:rsidRPr="0001115A">
        <w:rPr>
          <w:b/>
          <w:sz w:val="28"/>
          <w:lang w:val="en-US"/>
        </w:rPr>
        <w:t xml:space="preserve"> </w:t>
      </w:r>
      <w:proofErr w:type="spellStart"/>
      <w:r w:rsidR="009E0976" w:rsidRPr="0001115A">
        <w:rPr>
          <w:b/>
          <w:sz w:val="28"/>
          <w:lang w:val="en-US"/>
        </w:rPr>
        <w:t>bảo</w:t>
      </w:r>
      <w:proofErr w:type="spellEnd"/>
      <w:r w:rsidR="009E0976" w:rsidRPr="0001115A">
        <w:rPr>
          <w:b/>
          <w:sz w:val="28"/>
          <w:lang w:val="en-US"/>
        </w:rPr>
        <w:t xml:space="preserve"> </w:t>
      </w:r>
      <w:proofErr w:type="spellStart"/>
      <w:r w:rsidR="009E0976" w:rsidRPr="0001115A">
        <w:rPr>
          <w:b/>
          <w:sz w:val="28"/>
          <w:lang w:val="en-US"/>
        </w:rPr>
        <w:t>vệ</w:t>
      </w:r>
      <w:proofErr w:type="spellEnd"/>
      <w:r w:rsidR="009E0976" w:rsidRPr="0001115A">
        <w:rPr>
          <w:b/>
          <w:sz w:val="28"/>
          <w:lang w:val="en-US"/>
        </w:rPr>
        <w:t xml:space="preserve"> </w:t>
      </w:r>
      <w:proofErr w:type="spellStart"/>
      <w:r w:rsidR="009E0976" w:rsidRPr="0001115A">
        <w:rPr>
          <w:b/>
          <w:sz w:val="28"/>
          <w:lang w:val="en-US"/>
        </w:rPr>
        <w:t>quyền</w:t>
      </w:r>
      <w:proofErr w:type="spellEnd"/>
      <w:r w:rsidR="009E0976" w:rsidRPr="0001115A">
        <w:rPr>
          <w:b/>
          <w:sz w:val="28"/>
          <w:lang w:val="en-US"/>
        </w:rPr>
        <w:t xml:space="preserve"> </w:t>
      </w:r>
      <w:proofErr w:type="spellStart"/>
      <w:r w:rsidR="009E0976" w:rsidRPr="0001115A">
        <w:rPr>
          <w:b/>
          <w:sz w:val="28"/>
          <w:lang w:val="en-US"/>
        </w:rPr>
        <w:t>tác</w:t>
      </w:r>
      <w:proofErr w:type="spellEnd"/>
      <w:r w:rsidR="0078319C">
        <w:rPr>
          <w:b/>
          <w:sz w:val="28"/>
          <w:lang w:val="en-US"/>
        </w:rPr>
        <w:t xml:space="preserve"> </w:t>
      </w:r>
      <w:proofErr w:type="spellStart"/>
      <w:r w:rsidR="0078319C">
        <w:rPr>
          <w:b/>
          <w:sz w:val="28"/>
          <w:lang w:val="en-US"/>
        </w:rPr>
        <w:t>giả</w:t>
      </w:r>
      <w:proofErr w:type="spellEnd"/>
      <w:r w:rsidR="0078319C">
        <w:rPr>
          <w:b/>
          <w:sz w:val="28"/>
          <w:lang w:val="en-US"/>
        </w:rPr>
        <w:t xml:space="preserve"> </w:t>
      </w:r>
      <w:proofErr w:type="spellStart"/>
      <w:r w:rsidR="0078319C">
        <w:rPr>
          <w:b/>
          <w:sz w:val="28"/>
          <w:lang w:val="en-US"/>
        </w:rPr>
        <w:t>cho</w:t>
      </w:r>
      <w:proofErr w:type="spellEnd"/>
      <w:r w:rsidR="0078319C">
        <w:rPr>
          <w:b/>
          <w:sz w:val="28"/>
          <w:lang w:val="en-US"/>
        </w:rPr>
        <w:t xml:space="preserve"> </w:t>
      </w:r>
      <w:proofErr w:type="spellStart"/>
      <w:r w:rsidR="0078319C">
        <w:rPr>
          <w:b/>
          <w:sz w:val="28"/>
          <w:lang w:val="en-US"/>
        </w:rPr>
        <w:t>tác</w:t>
      </w:r>
      <w:proofErr w:type="spellEnd"/>
      <w:r w:rsidR="0078319C">
        <w:rPr>
          <w:b/>
          <w:sz w:val="28"/>
          <w:lang w:val="en-US"/>
        </w:rPr>
        <w:t xml:space="preserve"> </w:t>
      </w:r>
      <w:proofErr w:type="spellStart"/>
      <w:r w:rsidR="0078319C">
        <w:rPr>
          <w:b/>
          <w:sz w:val="28"/>
          <w:lang w:val="en-US"/>
        </w:rPr>
        <w:t>phẩm</w:t>
      </w:r>
      <w:proofErr w:type="spellEnd"/>
      <w:r w:rsidR="009E0976" w:rsidRPr="0001115A">
        <w:rPr>
          <w:b/>
          <w:sz w:val="28"/>
          <w:lang w:val="en-US"/>
        </w:rPr>
        <w:t xml:space="preserve"> </w:t>
      </w:r>
      <w:proofErr w:type="spellStart"/>
      <w:r w:rsidR="0001115A" w:rsidRPr="0001115A">
        <w:rPr>
          <w:b/>
          <w:sz w:val="28"/>
          <w:lang w:val="en-US"/>
        </w:rPr>
        <w:t>âm</w:t>
      </w:r>
      <w:proofErr w:type="spellEnd"/>
      <w:r w:rsidR="0001115A" w:rsidRPr="0001115A">
        <w:rPr>
          <w:b/>
          <w:sz w:val="28"/>
          <w:lang w:val="en-US"/>
        </w:rPr>
        <w:t xml:space="preserve"> </w:t>
      </w:r>
      <w:proofErr w:type="spellStart"/>
      <w:r w:rsidR="0001115A" w:rsidRPr="0001115A">
        <w:rPr>
          <w:b/>
          <w:sz w:val="28"/>
          <w:lang w:val="en-US"/>
        </w:rPr>
        <w:t>nhạc</w:t>
      </w:r>
      <w:proofErr w:type="spellEnd"/>
      <w:r>
        <w:rPr>
          <w:b/>
          <w:sz w:val="28"/>
          <w:lang w:val="en-US"/>
        </w:rPr>
        <w:t>)</w:t>
      </w:r>
    </w:p>
    <w:p w14:paraId="0350EF3B" w14:textId="77777777" w:rsidR="0078319C" w:rsidRPr="0078319C" w:rsidRDefault="0078319C" w:rsidP="0001115A">
      <w:pPr>
        <w:jc w:val="center"/>
        <w:rPr>
          <w:b/>
          <w:sz w:val="12"/>
          <w:lang w:val="en-US"/>
        </w:rPr>
      </w:pPr>
    </w:p>
    <w:p w14:paraId="24216C18" w14:textId="274012DC" w:rsidR="0001115A" w:rsidRDefault="0001115A" w:rsidP="00524618">
      <w:pPr>
        <w:jc w:val="both"/>
        <w:rPr>
          <w:lang w:val="en-US"/>
        </w:rPr>
      </w:pPr>
      <w:r>
        <w:rPr>
          <w:lang w:val="en-US"/>
        </w:rPr>
        <w:tab/>
      </w:r>
      <w:proofErr w:type="spellStart"/>
      <w:r w:rsidR="000C32DD">
        <w:rPr>
          <w:lang w:val="en-US"/>
        </w:rPr>
        <w:t>Trước</w:t>
      </w:r>
      <w:proofErr w:type="spellEnd"/>
      <w:r w:rsidR="000C32DD">
        <w:rPr>
          <w:lang w:val="en-US"/>
        </w:rPr>
        <w:t xml:space="preserve"> </w:t>
      </w:r>
      <w:proofErr w:type="spellStart"/>
      <w:r w:rsidR="000C32DD">
        <w:rPr>
          <w:lang w:val="en-US"/>
        </w:rPr>
        <w:t>tình</w:t>
      </w:r>
      <w:proofErr w:type="spellEnd"/>
      <w:r w:rsidR="000C32DD">
        <w:rPr>
          <w:lang w:val="en-US"/>
        </w:rPr>
        <w:t xml:space="preserve"> </w:t>
      </w:r>
      <w:proofErr w:type="spellStart"/>
      <w:r w:rsidR="000C32DD">
        <w:rPr>
          <w:lang w:val="en-US"/>
        </w:rPr>
        <w:t>trạng</w:t>
      </w:r>
      <w:proofErr w:type="spellEnd"/>
      <w:r w:rsidR="000C32DD">
        <w:rPr>
          <w:lang w:val="en-US"/>
        </w:rPr>
        <w:t xml:space="preserve"> </w:t>
      </w:r>
      <w:proofErr w:type="spellStart"/>
      <w:r w:rsidR="000C32DD">
        <w:rPr>
          <w:lang w:val="en-US"/>
        </w:rPr>
        <w:t>xâm</w:t>
      </w:r>
      <w:proofErr w:type="spellEnd"/>
      <w:r w:rsidR="000C32DD">
        <w:rPr>
          <w:lang w:val="en-US"/>
        </w:rPr>
        <w:t xml:space="preserve"> </w:t>
      </w:r>
      <w:proofErr w:type="spellStart"/>
      <w:r w:rsidR="000C32DD">
        <w:rPr>
          <w:lang w:val="en-US"/>
        </w:rPr>
        <w:t>phạm</w:t>
      </w:r>
      <w:proofErr w:type="spellEnd"/>
      <w:r w:rsidR="000C32DD">
        <w:rPr>
          <w:lang w:val="en-US"/>
        </w:rPr>
        <w:t xml:space="preserve"> </w:t>
      </w:r>
      <w:proofErr w:type="spellStart"/>
      <w:r w:rsidR="000C32DD">
        <w:rPr>
          <w:lang w:val="en-US"/>
        </w:rPr>
        <w:t>bản</w:t>
      </w:r>
      <w:proofErr w:type="spellEnd"/>
      <w:r w:rsidR="000C32DD">
        <w:rPr>
          <w:lang w:val="en-US"/>
        </w:rPr>
        <w:t xml:space="preserve"> </w:t>
      </w:r>
      <w:proofErr w:type="spellStart"/>
      <w:r w:rsidR="000C32DD">
        <w:rPr>
          <w:lang w:val="en-US"/>
        </w:rPr>
        <w:t>quyền</w:t>
      </w:r>
      <w:proofErr w:type="spellEnd"/>
      <w:r w:rsidR="000C32DD">
        <w:rPr>
          <w:lang w:val="en-US"/>
        </w:rPr>
        <w:t xml:space="preserve"> </w:t>
      </w:r>
      <w:proofErr w:type="spellStart"/>
      <w:r w:rsidR="000C32DD">
        <w:rPr>
          <w:lang w:val="en-US"/>
        </w:rPr>
        <w:t>tác</w:t>
      </w:r>
      <w:proofErr w:type="spellEnd"/>
      <w:r w:rsidR="000C32DD">
        <w:rPr>
          <w:lang w:val="en-US"/>
        </w:rPr>
        <w:t xml:space="preserve"> </w:t>
      </w:r>
      <w:proofErr w:type="spellStart"/>
      <w:r w:rsidR="000C32DD">
        <w:rPr>
          <w:lang w:val="en-US"/>
        </w:rPr>
        <w:t>phẩm</w:t>
      </w:r>
      <w:proofErr w:type="spellEnd"/>
      <w:r w:rsidR="000C32DD">
        <w:rPr>
          <w:lang w:val="en-US"/>
        </w:rPr>
        <w:t xml:space="preserve"> </w:t>
      </w:r>
      <w:proofErr w:type="spellStart"/>
      <w:r w:rsidR="000C32DD">
        <w:rPr>
          <w:lang w:val="en-US"/>
        </w:rPr>
        <w:t>âm</w:t>
      </w:r>
      <w:proofErr w:type="spellEnd"/>
      <w:r w:rsidR="000C32DD">
        <w:rPr>
          <w:lang w:val="en-US"/>
        </w:rPr>
        <w:t xml:space="preserve"> </w:t>
      </w:r>
      <w:proofErr w:type="spellStart"/>
      <w:r w:rsidR="000C32DD">
        <w:rPr>
          <w:lang w:val="en-US"/>
        </w:rPr>
        <w:t>nhạc</w:t>
      </w:r>
      <w:proofErr w:type="spellEnd"/>
      <w:r w:rsidR="000C32DD">
        <w:rPr>
          <w:lang w:val="en-US"/>
        </w:rPr>
        <w:t xml:space="preserve"> </w:t>
      </w:r>
      <w:proofErr w:type="spellStart"/>
      <w:r w:rsidR="000C32DD">
        <w:rPr>
          <w:lang w:val="en-US"/>
        </w:rPr>
        <w:t>diễn</w:t>
      </w:r>
      <w:proofErr w:type="spellEnd"/>
      <w:r w:rsidR="000C32DD">
        <w:rPr>
          <w:lang w:val="en-US"/>
        </w:rPr>
        <w:t xml:space="preserve"> ra </w:t>
      </w:r>
      <w:proofErr w:type="spellStart"/>
      <w:r w:rsidR="000C32DD">
        <w:rPr>
          <w:lang w:val="en-US"/>
        </w:rPr>
        <w:t>ngày</w:t>
      </w:r>
      <w:proofErr w:type="spellEnd"/>
      <w:r w:rsidR="000C32DD">
        <w:rPr>
          <w:lang w:val="en-US"/>
        </w:rPr>
        <w:t xml:space="preserve"> </w:t>
      </w:r>
      <w:proofErr w:type="spellStart"/>
      <w:r w:rsidR="000C32DD">
        <w:rPr>
          <w:lang w:val="en-US"/>
        </w:rPr>
        <w:t>càng</w:t>
      </w:r>
      <w:proofErr w:type="spellEnd"/>
      <w:r w:rsidR="000C32DD">
        <w:rPr>
          <w:lang w:val="en-US"/>
        </w:rPr>
        <w:t xml:space="preserve"> </w:t>
      </w:r>
      <w:proofErr w:type="spellStart"/>
      <w:r w:rsidR="000C32DD">
        <w:rPr>
          <w:lang w:val="en-US"/>
        </w:rPr>
        <w:t>phổ</w:t>
      </w:r>
      <w:proofErr w:type="spellEnd"/>
      <w:r w:rsidR="000C32DD">
        <w:rPr>
          <w:lang w:val="en-US"/>
        </w:rPr>
        <w:t xml:space="preserve"> </w:t>
      </w:r>
      <w:proofErr w:type="spellStart"/>
      <w:r w:rsidR="000C32DD">
        <w:rPr>
          <w:lang w:val="en-US"/>
        </w:rPr>
        <w:t>biến</w:t>
      </w:r>
      <w:proofErr w:type="spellEnd"/>
      <w:r w:rsidR="000C32DD">
        <w:rPr>
          <w:lang w:val="en-US"/>
        </w:rPr>
        <w:t xml:space="preserve"> </w:t>
      </w:r>
      <w:proofErr w:type="spellStart"/>
      <w:r w:rsidR="000C32DD">
        <w:rPr>
          <w:lang w:val="en-US"/>
        </w:rPr>
        <w:t>tại</w:t>
      </w:r>
      <w:proofErr w:type="spellEnd"/>
      <w:r w:rsidR="000C32DD">
        <w:rPr>
          <w:lang w:val="en-US"/>
        </w:rPr>
        <w:t xml:space="preserve"> </w:t>
      </w:r>
      <w:proofErr w:type="spellStart"/>
      <w:r w:rsidR="000C32DD">
        <w:rPr>
          <w:lang w:val="en-US"/>
        </w:rPr>
        <w:t>Việt</w:t>
      </w:r>
      <w:proofErr w:type="spellEnd"/>
      <w:r w:rsidR="000C32DD">
        <w:rPr>
          <w:lang w:val="en-US"/>
        </w:rPr>
        <w:t xml:space="preserve"> Nam</w:t>
      </w:r>
      <w:r w:rsidR="00403667">
        <w:rPr>
          <w:lang w:val="en-US"/>
        </w:rPr>
        <w:t xml:space="preserve">; Do </w:t>
      </w:r>
      <w:proofErr w:type="spellStart"/>
      <w:r w:rsidR="00403667">
        <w:rPr>
          <w:lang w:val="en-US"/>
        </w:rPr>
        <w:t>đó</w:t>
      </w:r>
      <w:proofErr w:type="spellEnd"/>
      <w:r w:rsidR="00403667">
        <w:rPr>
          <w:lang w:val="en-US"/>
        </w:rPr>
        <w:t>,</w:t>
      </w:r>
      <w:r w:rsidR="000C32DD">
        <w:rPr>
          <w:lang w:val="en-US"/>
        </w:rPr>
        <w:t xml:space="preserve"> </w:t>
      </w:r>
      <w:proofErr w:type="spellStart"/>
      <w:r w:rsidR="00403667" w:rsidRPr="00403667">
        <w:rPr>
          <w:b/>
          <w:lang w:val="en-US"/>
        </w:rPr>
        <w:t>Trung</w:t>
      </w:r>
      <w:proofErr w:type="spellEnd"/>
      <w:r w:rsidR="00403667" w:rsidRPr="00403667">
        <w:rPr>
          <w:b/>
          <w:lang w:val="en-US"/>
        </w:rPr>
        <w:t xml:space="preserve"> </w:t>
      </w:r>
      <w:proofErr w:type="spellStart"/>
      <w:r w:rsidR="00403667" w:rsidRPr="00403667">
        <w:rPr>
          <w:b/>
          <w:lang w:val="en-US"/>
        </w:rPr>
        <w:t>tâm</w:t>
      </w:r>
      <w:proofErr w:type="spellEnd"/>
      <w:r w:rsidR="00403667" w:rsidRPr="00403667">
        <w:rPr>
          <w:b/>
          <w:lang w:val="en-US"/>
        </w:rPr>
        <w:t xml:space="preserve"> </w:t>
      </w:r>
      <w:proofErr w:type="spellStart"/>
      <w:r w:rsidR="00403667" w:rsidRPr="00403667">
        <w:rPr>
          <w:b/>
          <w:lang w:val="en-US"/>
        </w:rPr>
        <w:t>bảo</w:t>
      </w:r>
      <w:proofErr w:type="spellEnd"/>
      <w:r w:rsidR="00403667" w:rsidRPr="00403667">
        <w:rPr>
          <w:b/>
          <w:lang w:val="en-US"/>
        </w:rPr>
        <w:t xml:space="preserve"> </w:t>
      </w:r>
      <w:proofErr w:type="spellStart"/>
      <w:r w:rsidR="00403667" w:rsidRPr="00403667">
        <w:rPr>
          <w:b/>
          <w:lang w:val="en-US"/>
        </w:rPr>
        <w:t>vệ</w:t>
      </w:r>
      <w:proofErr w:type="spellEnd"/>
      <w:r w:rsidR="00403667" w:rsidRPr="00403667">
        <w:rPr>
          <w:b/>
          <w:lang w:val="en-US"/>
        </w:rPr>
        <w:t xml:space="preserve"> </w:t>
      </w:r>
      <w:proofErr w:type="spellStart"/>
      <w:r w:rsidR="00403667" w:rsidRPr="00403667">
        <w:rPr>
          <w:b/>
          <w:lang w:val="en-US"/>
        </w:rPr>
        <w:t>quyền</w:t>
      </w:r>
      <w:proofErr w:type="spellEnd"/>
      <w:r w:rsidR="00403667" w:rsidRPr="00403667">
        <w:rPr>
          <w:b/>
          <w:lang w:val="en-US"/>
        </w:rPr>
        <w:t xml:space="preserve"> </w:t>
      </w:r>
      <w:proofErr w:type="spellStart"/>
      <w:r w:rsidR="00403667" w:rsidRPr="00403667">
        <w:rPr>
          <w:b/>
          <w:lang w:val="en-US"/>
        </w:rPr>
        <w:t>tác</w:t>
      </w:r>
      <w:proofErr w:type="spellEnd"/>
      <w:r w:rsidR="00403667" w:rsidRPr="00403667">
        <w:rPr>
          <w:b/>
          <w:lang w:val="en-US"/>
        </w:rPr>
        <w:t xml:space="preserve"> </w:t>
      </w:r>
      <w:proofErr w:type="spellStart"/>
      <w:r w:rsidR="00403667" w:rsidRPr="00403667">
        <w:rPr>
          <w:b/>
          <w:lang w:val="en-US"/>
        </w:rPr>
        <w:t>giả</w:t>
      </w:r>
      <w:proofErr w:type="spellEnd"/>
      <w:r w:rsidR="00403667" w:rsidRPr="00403667">
        <w:rPr>
          <w:b/>
          <w:lang w:val="en-US"/>
        </w:rPr>
        <w:t xml:space="preserve"> </w:t>
      </w:r>
      <w:proofErr w:type="spellStart"/>
      <w:r w:rsidR="00403667" w:rsidRPr="00403667">
        <w:rPr>
          <w:b/>
          <w:lang w:val="en-US"/>
        </w:rPr>
        <w:t>Âm</w:t>
      </w:r>
      <w:proofErr w:type="spellEnd"/>
      <w:r w:rsidR="00403667" w:rsidRPr="00403667">
        <w:rPr>
          <w:b/>
          <w:lang w:val="en-US"/>
        </w:rPr>
        <w:t xml:space="preserve"> </w:t>
      </w:r>
      <w:proofErr w:type="spellStart"/>
      <w:r w:rsidR="00403667" w:rsidRPr="00403667">
        <w:rPr>
          <w:b/>
          <w:lang w:val="en-US"/>
        </w:rPr>
        <w:t>nhạc</w:t>
      </w:r>
      <w:proofErr w:type="spellEnd"/>
      <w:r w:rsidR="00403667" w:rsidRPr="00403667">
        <w:rPr>
          <w:b/>
          <w:lang w:val="en-US"/>
        </w:rPr>
        <w:t xml:space="preserve"> TGSLAWFIRM</w:t>
      </w:r>
      <w:r w:rsidR="00C42357">
        <w:rPr>
          <w:lang w:val="en-US"/>
        </w:rPr>
        <w:t xml:space="preserve"> </w:t>
      </w:r>
      <w:proofErr w:type="spellStart"/>
      <w:r w:rsidR="001C0E65">
        <w:rPr>
          <w:lang w:val="en-US"/>
        </w:rPr>
        <w:t>đã</w:t>
      </w:r>
      <w:proofErr w:type="spellEnd"/>
      <w:r w:rsidR="001C0E65">
        <w:rPr>
          <w:lang w:val="en-US"/>
        </w:rPr>
        <w:t xml:space="preserve"> ra </w:t>
      </w:r>
      <w:proofErr w:type="spellStart"/>
      <w:r w:rsidR="001C0E65">
        <w:rPr>
          <w:lang w:val="en-US"/>
        </w:rPr>
        <w:t>đời</w:t>
      </w:r>
      <w:proofErr w:type="spellEnd"/>
      <w:r w:rsidR="001C0E65">
        <w:rPr>
          <w:lang w:val="en-US"/>
        </w:rPr>
        <w:t xml:space="preserve"> </w:t>
      </w:r>
      <w:proofErr w:type="spellStart"/>
      <w:r w:rsidR="001C0E65">
        <w:rPr>
          <w:lang w:val="en-US"/>
        </w:rPr>
        <w:t>với</w:t>
      </w:r>
      <w:proofErr w:type="spellEnd"/>
      <w:r w:rsidR="001C0E65">
        <w:rPr>
          <w:lang w:val="en-US"/>
        </w:rPr>
        <w:t xml:space="preserve"> </w:t>
      </w:r>
      <w:proofErr w:type="spellStart"/>
      <w:r w:rsidR="001C0E65">
        <w:rPr>
          <w:lang w:val="en-US"/>
        </w:rPr>
        <w:t>nhiệm</w:t>
      </w:r>
      <w:proofErr w:type="spellEnd"/>
      <w:r w:rsidR="001C0E65">
        <w:rPr>
          <w:lang w:val="en-US"/>
        </w:rPr>
        <w:t xml:space="preserve"> </w:t>
      </w:r>
      <w:proofErr w:type="spellStart"/>
      <w:r w:rsidR="001C0E65">
        <w:rPr>
          <w:lang w:val="en-US"/>
        </w:rPr>
        <w:t>vụ</w:t>
      </w:r>
      <w:proofErr w:type="spellEnd"/>
      <w:r w:rsidR="001C0E65">
        <w:rPr>
          <w:lang w:val="en-US"/>
        </w:rPr>
        <w:t xml:space="preserve"> </w:t>
      </w:r>
      <w:proofErr w:type="spellStart"/>
      <w:r w:rsidR="006555E9" w:rsidRPr="006555E9">
        <w:rPr>
          <w:lang w:val="en-US"/>
        </w:rPr>
        <w:t>bảo</w:t>
      </w:r>
      <w:proofErr w:type="spellEnd"/>
      <w:r w:rsidR="006555E9" w:rsidRPr="006555E9">
        <w:rPr>
          <w:lang w:val="en-US"/>
        </w:rPr>
        <w:t xml:space="preserve"> </w:t>
      </w:r>
      <w:proofErr w:type="spellStart"/>
      <w:r w:rsidR="006555E9" w:rsidRPr="006555E9">
        <w:rPr>
          <w:lang w:val="en-US"/>
        </w:rPr>
        <w:t>vệ</w:t>
      </w:r>
      <w:proofErr w:type="spellEnd"/>
      <w:r w:rsidR="006555E9" w:rsidRPr="006555E9">
        <w:rPr>
          <w:lang w:val="en-US"/>
        </w:rPr>
        <w:t xml:space="preserve"> </w:t>
      </w:r>
      <w:proofErr w:type="spellStart"/>
      <w:r w:rsidR="006555E9" w:rsidRPr="006555E9">
        <w:rPr>
          <w:lang w:val="en-US"/>
        </w:rPr>
        <w:t>tốt</w:t>
      </w:r>
      <w:proofErr w:type="spellEnd"/>
      <w:r w:rsidR="006555E9" w:rsidRPr="006555E9">
        <w:rPr>
          <w:lang w:val="en-US"/>
        </w:rPr>
        <w:t xml:space="preserve"> </w:t>
      </w:r>
      <w:proofErr w:type="spellStart"/>
      <w:r w:rsidR="006555E9" w:rsidRPr="006555E9">
        <w:rPr>
          <w:lang w:val="en-US"/>
        </w:rPr>
        <w:t>nhất</w:t>
      </w:r>
      <w:proofErr w:type="spellEnd"/>
      <w:r w:rsidR="006555E9" w:rsidRPr="006555E9">
        <w:rPr>
          <w:lang w:val="en-US"/>
        </w:rPr>
        <w:t xml:space="preserve"> </w:t>
      </w:r>
      <w:proofErr w:type="spellStart"/>
      <w:r w:rsidR="006555E9" w:rsidRPr="006555E9">
        <w:rPr>
          <w:lang w:val="en-US"/>
        </w:rPr>
        <w:t>cho</w:t>
      </w:r>
      <w:proofErr w:type="spellEnd"/>
      <w:r w:rsidR="006555E9" w:rsidRPr="006555E9">
        <w:rPr>
          <w:lang w:val="en-US"/>
        </w:rPr>
        <w:t xml:space="preserve"> </w:t>
      </w:r>
      <w:proofErr w:type="spellStart"/>
      <w:r w:rsidR="006555E9" w:rsidRPr="006555E9">
        <w:rPr>
          <w:lang w:val="en-US"/>
        </w:rPr>
        <w:t>tác</w:t>
      </w:r>
      <w:proofErr w:type="spellEnd"/>
      <w:r w:rsidR="006555E9" w:rsidRPr="006555E9">
        <w:rPr>
          <w:lang w:val="en-US"/>
        </w:rPr>
        <w:t xml:space="preserve"> </w:t>
      </w:r>
      <w:proofErr w:type="spellStart"/>
      <w:r w:rsidR="006555E9" w:rsidRPr="006555E9">
        <w:rPr>
          <w:lang w:val="en-US"/>
        </w:rPr>
        <w:t>giả</w:t>
      </w:r>
      <w:proofErr w:type="spellEnd"/>
      <w:r w:rsidR="006555E9" w:rsidRPr="006555E9">
        <w:rPr>
          <w:lang w:val="en-US"/>
        </w:rPr>
        <w:t xml:space="preserve"> </w:t>
      </w:r>
      <w:proofErr w:type="spellStart"/>
      <w:r w:rsidR="00403667">
        <w:rPr>
          <w:lang w:val="en-US"/>
        </w:rPr>
        <w:t>quyền</w:t>
      </w:r>
      <w:proofErr w:type="spellEnd"/>
      <w:r w:rsidR="00403667">
        <w:rPr>
          <w:lang w:val="en-US"/>
        </w:rPr>
        <w:t xml:space="preserve"> </w:t>
      </w:r>
      <w:proofErr w:type="spellStart"/>
      <w:r w:rsidR="006555E9" w:rsidRPr="006555E9">
        <w:rPr>
          <w:lang w:val="en-US"/>
        </w:rPr>
        <w:t>tác</w:t>
      </w:r>
      <w:proofErr w:type="spellEnd"/>
      <w:r w:rsidR="006555E9" w:rsidRPr="006555E9">
        <w:rPr>
          <w:lang w:val="en-US"/>
        </w:rPr>
        <w:t xml:space="preserve"> </w:t>
      </w:r>
      <w:proofErr w:type="spellStart"/>
      <w:r w:rsidR="006555E9" w:rsidRPr="006555E9">
        <w:rPr>
          <w:lang w:val="en-US"/>
        </w:rPr>
        <w:t>phẩm</w:t>
      </w:r>
      <w:proofErr w:type="spellEnd"/>
      <w:r w:rsidR="006555E9" w:rsidRPr="006555E9">
        <w:rPr>
          <w:lang w:val="en-US"/>
        </w:rPr>
        <w:t xml:space="preserve"> </w:t>
      </w:r>
      <w:proofErr w:type="spellStart"/>
      <w:r w:rsidR="006555E9" w:rsidRPr="006555E9">
        <w:rPr>
          <w:lang w:val="en-US"/>
        </w:rPr>
        <w:t>âm</w:t>
      </w:r>
      <w:proofErr w:type="spellEnd"/>
      <w:r w:rsidR="006555E9" w:rsidRPr="006555E9">
        <w:rPr>
          <w:lang w:val="en-US"/>
        </w:rPr>
        <w:t xml:space="preserve"> </w:t>
      </w:r>
      <w:proofErr w:type="spellStart"/>
      <w:r w:rsidR="006555E9" w:rsidRPr="006555E9">
        <w:rPr>
          <w:lang w:val="en-US"/>
        </w:rPr>
        <w:t>nhạc</w:t>
      </w:r>
      <w:proofErr w:type="spellEnd"/>
      <w:r w:rsidR="00403667">
        <w:rPr>
          <w:lang w:val="en-US"/>
        </w:rPr>
        <w:t xml:space="preserve"> </w:t>
      </w:r>
      <w:proofErr w:type="spellStart"/>
      <w:r w:rsidR="00403667">
        <w:rPr>
          <w:lang w:val="en-US"/>
        </w:rPr>
        <w:t>của</w:t>
      </w:r>
      <w:proofErr w:type="spellEnd"/>
      <w:r w:rsidR="00403667">
        <w:rPr>
          <w:lang w:val="en-US"/>
        </w:rPr>
        <w:t xml:space="preserve"> </w:t>
      </w:r>
      <w:proofErr w:type="spellStart"/>
      <w:r w:rsidR="00403667">
        <w:rPr>
          <w:lang w:val="en-US"/>
        </w:rPr>
        <w:t>mình</w:t>
      </w:r>
      <w:proofErr w:type="spellEnd"/>
      <w:r w:rsidR="006555E9" w:rsidRPr="006555E9">
        <w:rPr>
          <w:lang w:val="en-US"/>
        </w:rPr>
        <w:t xml:space="preserve"> </w:t>
      </w:r>
      <w:proofErr w:type="spellStart"/>
      <w:r w:rsidR="006555E9" w:rsidRPr="006555E9">
        <w:rPr>
          <w:lang w:val="en-US"/>
        </w:rPr>
        <w:t>cho</w:t>
      </w:r>
      <w:proofErr w:type="spellEnd"/>
      <w:r w:rsidR="006555E9" w:rsidRPr="006555E9">
        <w:rPr>
          <w:lang w:val="en-US"/>
        </w:rPr>
        <w:t xml:space="preserve"> </w:t>
      </w:r>
      <w:proofErr w:type="spellStart"/>
      <w:r w:rsidR="006555E9" w:rsidRPr="006555E9">
        <w:rPr>
          <w:lang w:val="en-US"/>
        </w:rPr>
        <w:t>các</w:t>
      </w:r>
      <w:proofErr w:type="spellEnd"/>
      <w:r w:rsidR="006555E9" w:rsidRPr="006555E9">
        <w:rPr>
          <w:lang w:val="en-US"/>
        </w:rPr>
        <w:t xml:space="preserve"> </w:t>
      </w:r>
      <w:proofErr w:type="spellStart"/>
      <w:r w:rsidR="006555E9" w:rsidRPr="006555E9">
        <w:rPr>
          <w:lang w:val="en-US"/>
        </w:rPr>
        <w:t>tác</w:t>
      </w:r>
      <w:proofErr w:type="spellEnd"/>
      <w:r w:rsidR="006555E9" w:rsidRPr="006555E9">
        <w:rPr>
          <w:lang w:val="en-US"/>
        </w:rPr>
        <w:t xml:space="preserve"> </w:t>
      </w:r>
      <w:proofErr w:type="spellStart"/>
      <w:r w:rsidR="006555E9" w:rsidRPr="006555E9">
        <w:rPr>
          <w:lang w:val="en-US"/>
        </w:rPr>
        <w:t>giả</w:t>
      </w:r>
      <w:proofErr w:type="spellEnd"/>
      <w:r w:rsidR="006555E9" w:rsidRPr="006555E9">
        <w:rPr>
          <w:lang w:val="en-US"/>
        </w:rPr>
        <w:t xml:space="preserve">, </w:t>
      </w:r>
      <w:proofErr w:type="spellStart"/>
      <w:r w:rsidR="006555E9" w:rsidRPr="006555E9">
        <w:rPr>
          <w:lang w:val="en-US"/>
        </w:rPr>
        <w:t>tạo</w:t>
      </w:r>
      <w:proofErr w:type="spellEnd"/>
      <w:r w:rsidR="006555E9" w:rsidRPr="006555E9">
        <w:rPr>
          <w:lang w:val="en-US"/>
        </w:rPr>
        <w:t xml:space="preserve"> </w:t>
      </w:r>
      <w:proofErr w:type="spellStart"/>
      <w:r w:rsidR="006555E9" w:rsidRPr="006555E9">
        <w:rPr>
          <w:lang w:val="en-US"/>
        </w:rPr>
        <w:t>điều</w:t>
      </w:r>
      <w:proofErr w:type="spellEnd"/>
      <w:r w:rsidR="006555E9" w:rsidRPr="006555E9">
        <w:rPr>
          <w:lang w:val="en-US"/>
        </w:rPr>
        <w:t xml:space="preserve"> </w:t>
      </w:r>
      <w:proofErr w:type="spellStart"/>
      <w:r w:rsidR="006555E9" w:rsidRPr="006555E9">
        <w:rPr>
          <w:lang w:val="en-US"/>
        </w:rPr>
        <w:t>kiện</w:t>
      </w:r>
      <w:proofErr w:type="spellEnd"/>
      <w:r w:rsidR="006555E9" w:rsidRPr="006555E9">
        <w:rPr>
          <w:lang w:val="en-US"/>
        </w:rPr>
        <w:t xml:space="preserve"> </w:t>
      </w:r>
      <w:proofErr w:type="spellStart"/>
      <w:r w:rsidR="006555E9" w:rsidRPr="006555E9">
        <w:rPr>
          <w:lang w:val="en-US"/>
        </w:rPr>
        <w:t>thuận</w:t>
      </w:r>
      <w:proofErr w:type="spellEnd"/>
      <w:r w:rsidR="006555E9" w:rsidRPr="006555E9">
        <w:rPr>
          <w:lang w:val="en-US"/>
        </w:rPr>
        <w:t xml:space="preserve"> </w:t>
      </w:r>
      <w:proofErr w:type="spellStart"/>
      <w:r w:rsidR="006555E9" w:rsidRPr="006555E9">
        <w:rPr>
          <w:lang w:val="en-US"/>
        </w:rPr>
        <w:t>lợi</w:t>
      </w:r>
      <w:proofErr w:type="spellEnd"/>
      <w:r w:rsidR="006555E9" w:rsidRPr="006555E9">
        <w:rPr>
          <w:lang w:val="en-US"/>
        </w:rPr>
        <w:t xml:space="preserve"> </w:t>
      </w:r>
      <w:proofErr w:type="spellStart"/>
      <w:r w:rsidR="006555E9" w:rsidRPr="006555E9">
        <w:rPr>
          <w:lang w:val="en-US"/>
        </w:rPr>
        <w:t>để</w:t>
      </w:r>
      <w:proofErr w:type="spellEnd"/>
      <w:r w:rsidR="006555E9" w:rsidRPr="006555E9">
        <w:rPr>
          <w:lang w:val="en-US"/>
        </w:rPr>
        <w:t xml:space="preserve"> </w:t>
      </w:r>
      <w:proofErr w:type="spellStart"/>
      <w:r w:rsidR="006555E9" w:rsidRPr="006555E9">
        <w:rPr>
          <w:lang w:val="en-US"/>
        </w:rPr>
        <w:t>tác</w:t>
      </w:r>
      <w:proofErr w:type="spellEnd"/>
      <w:r w:rsidR="006555E9" w:rsidRPr="006555E9">
        <w:rPr>
          <w:lang w:val="en-US"/>
        </w:rPr>
        <w:t xml:space="preserve"> </w:t>
      </w:r>
      <w:proofErr w:type="spellStart"/>
      <w:r w:rsidR="006555E9" w:rsidRPr="006555E9">
        <w:rPr>
          <w:lang w:val="en-US"/>
        </w:rPr>
        <w:t>giả</w:t>
      </w:r>
      <w:proofErr w:type="spellEnd"/>
      <w:r w:rsidR="006555E9" w:rsidRPr="006555E9">
        <w:rPr>
          <w:lang w:val="en-US"/>
        </w:rPr>
        <w:t xml:space="preserve"> </w:t>
      </w:r>
      <w:proofErr w:type="spellStart"/>
      <w:r w:rsidR="006555E9" w:rsidRPr="006555E9">
        <w:rPr>
          <w:lang w:val="en-US"/>
        </w:rPr>
        <w:t>khai</w:t>
      </w:r>
      <w:proofErr w:type="spellEnd"/>
      <w:r w:rsidR="006555E9" w:rsidRPr="006555E9">
        <w:rPr>
          <w:lang w:val="en-US"/>
        </w:rPr>
        <w:t xml:space="preserve"> </w:t>
      </w:r>
      <w:proofErr w:type="spellStart"/>
      <w:r w:rsidR="006555E9" w:rsidRPr="006555E9">
        <w:rPr>
          <w:lang w:val="en-US"/>
        </w:rPr>
        <w:t>thác</w:t>
      </w:r>
      <w:proofErr w:type="spellEnd"/>
      <w:r w:rsidR="006555E9" w:rsidRPr="006555E9">
        <w:rPr>
          <w:lang w:val="en-US"/>
        </w:rPr>
        <w:t xml:space="preserve">, </w:t>
      </w:r>
      <w:proofErr w:type="spellStart"/>
      <w:r w:rsidR="006555E9" w:rsidRPr="006555E9">
        <w:rPr>
          <w:lang w:val="en-US"/>
        </w:rPr>
        <w:t>sử</w:t>
      </w:r>
      <w:proofErr w:type="spellEnd"/>
      <w:r w:rsidR="006555E9" w:rsidRPr="006555E9">
        <w:rPr>
          <w:lang w:val="en-US"/>
        </w:rPr>
        <w:t xml:space="preserve"> </w:t>
      </w:r>
      <w:proofErr w:type="spellStart"/>
      <w:r w:rsidR="006555E9" w:rsidRPr="006555E9">
        <w:rPr>
          <w:lang w:val="en-US"/>
        </w:rPr>
        <w:t>dụng</w:t>
      </w:r>
      <w:proofErr w:type="spellEnd"/>
      <w:r w:rsidR="006555E9" w:rsidRPr="006555E9">
        <w:rPr>
          <w:lang w:val="en-US"/>
        </w:rPr>
        <w:t xml:space="preserve"> </w:t>
      </w:r>
      <w:proofErr w:type="spellStart"/>
      <w:r w:rsidR="006555E9" w:rsidRPr="006555E9">
        <w:rPr>
          <w:lang w:val="en-US"/>
        </w:rPr>
        <w:t>và</w:t>
      </w:r>
      <w:proofErr w:type="spellEnd"/>
      <w:r w:rsidR="006555E9" w:rsidRPr="006555E9">
        <w:rPr>
          <w:lang w:val="en-US"/>
        </w:rPr>
        <w:t xml:space="preserve"> </w:t>
      </w:r>
      <w:proofErr w:type="spellStart"/>
      <w:r w:rsidR="006555E9" w:rsidRPr="006555E9">
        <w:rPr>
          <w:lang w:val="en-US"/>
        </w:rPr>
        <w:t>tiếp</w:t>
      </w:r>
      <w:proofErr w:type="spellEnd"/>
      <w:r w:rsidR="006555E9" w:rsidRPr="006555E9">
        <w:rPr>
          <w:lang w:val="en-US"/>
        </w:rPr>
        <w:t xml:space="preserve"> </w:t>
      </w:r>
      <w:proofErr w:type="spellStart"/>
      <w:r w:rsidR="006555E9" w:rsidRPr="006555E9">
        <w:rPr>
          <w:lang w:val="en-US"/>
        </w:rPr>
        <w:t>tục</w:t>
      </w:r>
      <w:proofErr w:type="spellEnd"/>
      <w:r w:rsidR="006555E9" w:rsidRPr="006555E9">
        <w:rPr>
          <w:lang w:val="en-US"/>
        </w:rPr>
        <w:t xml:space="preserve"> </w:t>
      </w:r>
      <w:proofErr w:type="spellStart"/>
      <w:r w:rsidR="006555E9" w:rsidRPr="006555E9">
        <w:rPr>
          <w:lang w:val="en-US"/>
        </w:rPr>
        <w:t>sáng</w:t>
      </w:r>
      <w:proofErr w:type="spellEnd"/>
      <w:r w:rsidR="006555E9" w:rsidRPr="006555E9">
        <w:rPr>
          <w:lang w:val="en-US"/>
        </w:rPr>
        <w:t xml:space="preserve"> </w:t>
      </w:r>
      <w:proofErr w:type="spellStart"/>
      <w:r w:rsidR="006555E9" w:rsidRPr="006555E9">
        <w:rPr>
          <w:lang w:val="en-US"/>
        </w:rPr>
        <w:t>tác</w:t>
      </w:r>
      <w:proofErr w:type="spellEnd"/>
      <w:r w:rsidR="006555E9" w:rsidRPr="006555E9">
        <w:rPr>
          <w:lang w:val="en-US"/>
        </w:rPr>
        <w:t>.</w:t>
      </w:r>
      <w:r w:rsidR="00403667">
        <w:rPr>
          <w:lang w:val="en-US"/>
        </w:rPr>
        <w:t xml:space="preserve"> </w:t>
      </w:r>
    </w:p>
    <w:p w14:paraId="31697D3D" w14:textId="7E3665B7" w:rsidR="000033C6" w:rsidRDefault="00A5354C" w:rsidP="00524618">
      <w:pPr>
        <w:jc w:val="both"/>
        <w:rPr>
          <w:lang w:val="en-US"/>
        </w:rPr>
      </w:pPr>
      <w:r>
        <w:rPr>
          <w:lang w:val="en-US"/>
        </w:rPr>
        <w:tab/>
      </w:r>
      <w:r w:rsidR="00C32FFE" w:rsidRPr="00403667">
        <w:rPr>
          <w:b/>
          <w:lang w:val="en-US"/>
        </w:rPr>
        <w:t xml:space="preserve"> </w:t>
      </w:r>
      <w:proofErr w:type="spellStart"/>
      <w:r w:rsidR="00403667" w:rsidRPr="00403667">
        <w:rPr>
          <w:b/>
          <w:lang w:val="en-US"/>
        </w:rPr>
        <w:t>Trung</w:t>
      </w:r>
      <w:proofErr w:type="spellEnd"/>
      <w:r w:rsidR="00403667" w:rsidRPr="00403667">
        <w:rPr>
          <w:b/>
          <w:lang w:val="en-US"/>
        </w:rPr>
        <w:t xml:space="preserve"> </w:t>
      </w:r>
      <w:proofErr w:type="spellStart"/>
      <w:r w:rsidR="00403667" w:rsidRPr="00403667">
        <w:rPr>
          <w:b/>
          <w:lang w:val="en-US"/>
        </w:rPr>
        <w:t>tâm</w:t>
      </w:r>
      <w:proofErr w:type="spellEnd"/>
      <w:r w:rsidR="00403667" w:rsidRPr="00403667">
        <w:rPr>
          <w:b/>
          <w:lang w:val="en-US"/>
        </w:rPr>
        <w:t xml:space="preserve"> </w:t>
      </w:r>
      <w:proofErr w:type="spellStart"/>
      <w:r w:rsidR="00403667" w:rsidRPr="00403667">
        <w:rPr>
          <w:b/>
          <w:lang w:val="en-US"/>
        </w:rPr>
        <w:t>bảo</w:t>
      </w:r>
      <w:proofErr w:type="spellEnd"/>
      <w:r w:rsidR="00403667" w:rsidRPr="00403667">
        <w:rPr>
          <w:b/>
          <w:lang w:val="en-US"/>
        </w:rPr>
        <w:t xml:space="preserve"> </w:t>
      </w:r>
      <w:proofErr w:type="spellStart"/>
      <w:r w:rsidR="00403667" w:rsidRPr="00403667">
        <w:rPr>
          <w:b/>
          <w:lang w:val="en-US"/>
        </w:rPr>
        <w:t>vệ</w:t>
      </w:r>
      <w:proofErr w:type="spellEnd"/>
      <w:r w:rsidR="00403667" w:rsidRPr="00403667">
        <w:rPr>
          <w:b/>
          <w:lang w:val="en-US"/>
        </w:rPr>
        <w:t xml:space="preserve"> </w:t>
      </w:r>
      <w:proofErr w:type="spellStart"/>
      <w:r w:rsidR="00403667" w:rsidRPr="00403667">
        <w:rPr>
          <w:b/>
          <w:lang w:val="en-US"/>
        </w:rPr>
        <w:t>quyền</w:t>
      </w:r>
      <w:proofErr w:type="spellEnd"/>
      <w:r w:rsidR="00403667" w:rsidRPr="00403667">
        <w:rPr>
          <w:b/>
          <w:lang w:val="en-US"/>
        </w:rPr>
        <w:t xml:space="preserve"> </w:t>
      </w:r>
      <w:proofErr w:type="spellStart"/>
      <w:r w:rsidR="00403667" w:rsidRPr="00403667">
        <w:rPr>
          <w:b/>
          <w:lang w:val="en-US"/>
        </w:rPr>
        <w:t>tác</w:t>
      </w:r>
      <w:proofErr w:type="spellEnd"/>
      <w:r w:rsidR="00403667" w:rsidRPr="00403667">
        <w:rPr>
          <w:b/>
          <w:lang w:val="en-US"/>
        </w:rPr>
        <w:t xml:space="preserve"> </w:t>
      </w:r>
      <w:proofErr w:type="spellStart"/>
      <w:r w:rsidR="00403667" w:rsidRPr="00403667">
        <w:rPr>
          <w:b/>
          <w:lang w:val="en-US"/>
        </w:rPr>
        <w:t>giả</w:t>
      </w:r>
      <w:proofErr w:type="spellEnd"/>
      <w:r w:rsidR="00403667" w:rsidRPr="00403667">
        <w:rPr>
          <w:b/>
          <w:lang w:val="en-US"/>
        </w:rPr>
        <w:t xml:space="preserve"> </w:t>
      </w:r>
      <w:proofErr w:type="spellStart"/>
      <w:r w:rsidR="00403667" w:rsidRPr="00403667">
        <w:rPr>
          <w:b/>
          <w:lang w:val="en-US"/>
        </w:rPr>
        <w:t>Âm</w:t>
      </w:r>
      <w:proofErr w:type="spellEnd"/>
      <w:r w:rsidR="00403667" w:rsidRPr="00403667">
        <w:rPr>
          <w:b/>
          <w:lang w:val="en-US"/>
        </w:rPr>
        <w:t xml:space="preserve"> </w:t>
      </w:r>
      <w:proofErr w:type="spellStart"/>
      <w:r w:rsidR="00403667" w:rsidRPr="00403667">
        <w:rPr>
          <w:b/>
          <w:lang w:val="en-US"/>
        </w:rPr>
        <w:t>nhạc</w:t>
      </w:r>
      <w:proofErr w:type="spellEnd"/>
      <w:r w:rsidR="00403667" w:rsidRPr="00403667">
        <w:rPr>
          <w:b/>
          <w:lang w:val="en-US"/>
        </w:rPr>
        <w:t xml:space="preserve"> TGSLAWFIRM</w:t>
      </w:r>
      <w:r w:rsidR="00447B0B">
        <w:rPr>
          <w:lang w:val="en-US"/>
        </w:rPr>
        <w:t xml:space="preserve"> </w:t>
      </w:r>
      <w:proofErr w:type="spellStart"/>
      <w:r w:rsidR="00447B0B">
        <w:rPr>
          <w:lang w:val="en-US"/>
        </w:rPr>
        <w:t>sau</w:t>
      </w:r>
      <w:proofErr w:type="spellEnd"/>
      <w:r w:rsidR="00447B0B">
        <w:rPr>
          <w:lang w:val="en-US"/>
        </w:rPr>
        <w:t xml:space="preserve"> </w:t>
      </w:r>
      <w:proofErr w:type="spellStart"/>
      <w:r w:rsidR="00447B0B">
        <w:rPr>
          <w:lang w:val="en-US"/>
        </w:rPr>
        <w:t>khi</w:t>
      </w:r>
      <w:proofErr w:type="spellEnd"/>
      <w:r w:rsidR="00447B0B">
        <w:rPr>
          <w:lang w:val="en-US"/>
        </w:rPr>
        <w:t xml:space="preserve"> </w:t>
      </w:r>
      <w:proofErr w:type="spellStart"/>
      <w:r w:rsidR="00447B0B">
        <w:rPr>
          <w:lang w:val="en-US"/>
        </w:rPr>
        <w:t>tiến</w:t>
      </w:r>
      <w:proofErr w:type="spellEnd"/>
      <w:r w:rsidR="00447B0B">
        <w:rPr>
          <w:lang w:val="en-US"/>
        </w:rPr>
        <w:t xml:space="preserve"> </w:t>
      </w:r>
      <w:proofErr w:type="spellStart"/>
      <w:r w:rsidR="00447B0B">
        <w:rPr>
          <w:lang w:val="en-US"/>
        </w:rPr>
        <w:t>hành</w:t>
      </w:r>
      <w:proofErr w:type="spellEnd"/>
      <w:r w:rsidR="00447B0B">
        <w:rPr>
          <w:lang w:val="en-US"/>
        </w:rPr>
        <w:t xml:space="preserve"> </w:t>
      </w:r>
      <w:proofErr w:type="spellStart"/>
      <w:r w:rsidR="00447B0B">
        <w:rPr>
          <w:lang w:val="en-US"/>
        </w:rPr>
        <w:t>khảo</w:t>
      </w:r>
      <w:proofErr w:type="spellEnd"/>
      <w:r w:rsidR="00447B0B">
        <w:rPr>
          <w:lang w:val="en-US"/>
        </w:rPr>
        <w:t xml:space="preserve"> </w:t>
      </w:r>
      <w:proofErr w:type="spellStart"/>
      <w:r w:rsidR="00447B0B">
        <w:rPr>
          <w:lang w:val="en-US"/>
        </w:rPr>
        <w:t>sát</w:t>
      </w:r>
      <w:proofErr w:type="spellEnd"/>
      <w:r w:rsidR="00447B0B">
        <w:rPr>
          <w:lang w:val="en-US"/>
        </w:rPr>
        <w:t xml:space="preserve"> </w:t>
      </w:r>
      <w:proofErr w:type="spellStart"/>
      <w:r w:rsidR="00447B0B">
        <w:rPr>
          <w:lang w:val="en-US"/>
        </w:rPr>
        <w:t>tình</w:t>
      </w:r>
      <w:proofErr w:type="spellEnd"/>
      <w:r w:rsidR="00447B0B">
        <w:rPr>
          <w:lang w:val="en-US"/>
        </w:rPr>
        <w:t xml:space="preserve"> </w:t>
      </w:r>
      <w:proofErr w:type="spellStart"/>
      <w:r w:rsidR="00447B0B">
        <w:rPr>
          <w:lang w:val="en-US"/>
        </w:rPr>
        <w:t>hình</w:t>
      </w:r>
      <w:proofErr w:type="spellEnd"/>
      <w:r w:rsidR="00447B0B">
        <w:rPr>
          <w:lang w:val="en-US"/>
        </w:rPr>
        <w:t xml:space="preserve">, </w:t>
      </w:r>
      <w:proofErr w:type="spellStart"/>
      <w:r w:rsidR="00447B0B">
        <w:rPr>
          <w:lang w:val="en-US"/>
        </w:rPr>
        <w:t>khả</w:t>
      </w:r>
      <w:proofErr w:type="spellEnd"/>
      <w:r w:rsidR="00447B0B">
        <w:rPr>
          <w:lang w:val="en-US"/>
        </w:rPr>
        <w:t xml:space="preserve"> </w:t>
      </w:r>
      <w:proofErr w:type="spellStart"/>
      <w:r w:rsidR="00447B0B">
        <w:rPr>
          <w:lang w:val="en-US"/>
        </w:rPr>
        <w:t>năng</w:t>
      </w:r>
      <w:proofErr w:type="spellEnd"/>
      <w:r w:rsidR="00447B0B">
        <w:rPr>
          <w:lang w:val="en-US"/>
        </w:rPr>
        <w:t xml:space="preserve"> </w:t>
      </w:r>
      <w:proofErr w:type="spellStart"/>
      <w:r w:rsidR="00447B0B">
        <w:rPr>
          <w:lang w:val="en-US"/>
        </w:rPr>
        <w:t>của</w:t>
      </w:r>
      <w:proofErr w:type="spellEnd"/>
      <w:r w:rsidR="00447B0B">
        <w:rPr>
          <w:lang w:val="en-US"/>
        </w:rPr>
        <w:t xml:space="preserve"> </w:t>
      </w:r>
      <w:proofErr w:type="spellStart"/>
      <w:r w:rsidR="00447B0B">
        <w:rPr>
          <w:lang w:val="en-US"/>
        </w:rPr>
        <w:t>các</w:t>
      </w:r>
      <w:proofErr w:type="spellEnd"/>
      <w:r w:rsidR="00447B0B">
        <w:rPr>
          <w:lang w:val="en-US"/>
        </w:rPr>
        <w:t xml:space="preserve"> </w:t>
      </w:r>
      <w:proofErr w:type="spellStart"/>
      <w:r w:rsidR="00447B0B">
        <w:rPr>
          <w:lang w:val="en-US"/>
        </w:rPr>
        <w:t>công</w:t>
      </w:r>
      <w:proofErr w:type="spellEnd"/>
      <w:r w:rsidR="00447B0B">
        <w:rPr>
          <w:lang w:val="en-US"/>
        </w:rPr>
        <w:t xml:space="preserve"> ty, </w:t>
      </w:r>
      <w:proofErr w:type="spellStart"/>
      <w:r w:rsidR="00447B0B">
        <w:rPr>
          <w:lang w:val="en-US"/>
        </w:rPr>
        <w:t>hãng</w:t>
      </w:r>
      <w:proofErr w:type="spellEnd"/>
      <w:r w:rsidR="00447B0B">
        <w:rPr>
          <w:lang w:val="en-US"/>
        </w:rPr>
        <w:t xml:space="preserve"> </w:t>
      </w:r>
      <w:proofErr w:type="spellStart"/>
      <w:r w:rsidR="00447B0B">
        <w:rPr>
          <w:lang w:val="en-US"/>
        </w:rPr>
        <w:t>luật</w:t>
      </w:r>
      <w:proofErr w:type="spellEnd"/>
      <w:r w:rsidR="00447B0B">
        <w:rPr>
          <w:lang w:val="en-US"/>
        </w:rPr>
        <w:t xml:space="preserve">, </w:t>
      </w:r>
      <w:proofErr w:type="spellStart"/>
      <w:r w:rsidR="00447B0B">
        <w:rPr>
          <w:lang w:val="en-US"/>
        </w:rPr>
        <w:t>đã</w:t>
      </w:r>
      <w:proofErr w:type="spellEnd"/>
      <w:r w:rsidR="00447B0B">
        <w:rPr>
          <w:lang w:val="en-US"/>
        </w:rPr>
        <w:t xml:space="preserve"> </w:t>
      </w:r>
      <w:proofErr w:type="spellStart"/>
      <w:r w:rsidR="00447B0B">
        <w:rPr>
          <w:lang w:val="en-US"/>
        </w:rPr>
        <w:t>quyết</w:t>
      </w:r>
      <w:proofErr w:type="spellEnd"/>
      <w:r w:rsidR="00447B0B">
        <w:rPr>
          <w:lang w:val="en-US"/>
        </w:rPr>
        <w:t xml:space="preserve"> </w:t>
      </w:r>
      <w:proofErr w:type="spellStart"/>
      <w:r w:rsidR="00447B0B">
        <w:rPr>
          <w:lang w:val="en-US"/>
        </w:rPr>
        <w:t>định</w:t>
      </w:r>
      <w:proofErr w:type="spellEnd"/>
      <w:r w:rsidR="00447B0B">
        <w:rPr>
          <w:lang w:val="en-US"/>
        </w:rPr>
        <w:t xml:space="preserve"> </w:t>
      </w:r>
      <w:proofErr w:type="spellStart"/>
      <w:r w:rsidR="00447B0B">
        <w:rPr>
          <w:lang w:val="en-US"/>
        </w:rPr>
        <w:t>lựa</w:t>
      </w:r>
      <w:proofErr w:type="spellEnd"/>
      <w:r w:rsidR="00447B0B">
        <w:rPr>
          <w:lang w:val="en-US"/>
        </w:rPr>
        <w:t xml:space="preserve"> </w:t>
      </w:r>
      <w:proofErr w:type="spellStart"/>
      <w:r w:rsidR="00447B0B">
        <w:rPr>
          <w:lang w:val="en-US"/>
        </w:rPr>
        <w:t>chọn</w:t>
      </w:r>
      <w:proofErr w:type="spellEnd"/>
      <w:r w:rsidR="00447B0B">
        <w:rPr>
          <w:lang w:val="en-US"/>
        </w:rPr>
        <w:t xml:space="preserve"> </w:t>
      </w:r>
      <w:proofErr w:type="spellStart"/>
      <w:r w:rsidR="00447B0B" w:rsidRPr="00403667">
        <w:rPr>
          <w:b/>
          <w:lang w:val="en-US"/>
        </w:rPr>
        <w:t>Công</w:t>
      </w:r>
      <w:proofErr w:type="spellEnd"/>
      <w:r w:rsidR="00447B0B" w:rsidRPr="00403667">
        <w:rPr>
          <w:b/>
          <w:lang w:val="en-US"/>
        </w:rPr>
        <w:t xml:space="preserve"> ty </w:t>
      </w:r>
      <w:proofErr w:type="spellStart"/>
      <w:r w:rsidR="00447B0B" w:rsidRPr="00403667">
        <w:rPr>
          <w:b/>
          <w:lang w:val="en-US"/>
        </w:rPr>
        <w:t>Luật</w:t>
      </w:r>
      <w:proofErr w:type="spellEnd"/>
      <w:r w:rsidR="00447B0B" w:rsidRPr="00403667">
        <w:rPr>
          <w:b/>
          <w:lang w:val="en-US"/>
        </w:rPr>
        <w:t xml:space="preserve"> TNHH TGS</w:t>
      </w:r>
      <w:r w:rsidR="00447B0B">
        <w:rPr>
          <w:lang w:val="en-US"/>
        </w:rPr>
        <w:t xml:space="preserve"> </w:t>
      </w:r>
      <w:proofErr w:type="spellStart"/>
      <w:r w:rsidR="00447B0B">
        <w:rPr>
          <w:lang w:val="en-US"/>
        </w:rPr>
        <w:t>làm</w:t>
      </w:r>
      <w:proofErr w:type="spellEnd"/>
      <w:r w:rsidR="00447B0B">
        <w:rPr>
          <w:lang w:val="en-US"/>
        </w:rPr>
        <w:t xml:space="preserve"> </w:t>
      </w:r>
      <w:proofErr w:type="spellStart"/>
      <w:r w:rsidR="00447B0B">
        <w:rPr>
          <w:lang w:val="en-US"/>
        </w:rPr>
        <w:t>đối</w:t>
      </w:r>
      <w:proofErr w:type="spellEnd"/>
      <w:r w:rsidR="00447B0B">
        <w:rPr>
          <w:lang w:val="en-US"/>
        </w:rPr>
        <w:t xml:space="preserve"> </w:t>
      </w:r>
      <w:proofErr w:type="spellStart"/>
      <w:r w:rsidR="00447B0B">
        <w:rPr>
          <w:lang w:val="en-US"/>
        </w:rPr>
        <w:t>tác</w:t>
      </w:r>
      <w:proofErr w:type="spellEnd"/>
      <w:r w:rsidR="00447B0B">
        <w:rPr>
          <w:lang w:val="en-US"/>
        </w:rPr>
        <w:t xml:space="preserve"> </w:t>
      </w:r>
      <w:proofErr w:type="spellStart"/>
      <w:r w:rsidR="00E50A28">
        <w:rPr>
          <w:lang w:val="en-US"/>
        </w:rPr>
        <w:t>trong</w:t>
      </w:r>
      <w:proofErr w:type="spellEnd"/>
      <w:r w:rsidR="00E50A28">
        <w:rPr>
          <w:lang w:val="en-US"/>
        </w:rPr>
        <w:t xml:space="preserve"> </w:t>
      </w:r>
      <w:proofErr w:type="spellStart"/>
      <w:r w:rsidR="00E50A28">
        <w:rPr>
          <w:lang w:val="en-US"/>
        </w:rPr>
        <w:t>việc</w:t>
      </w:r>
      <w:proofErr w:type="spellEnd"/>
      <w:r w:rsidR="00E50A28">
        <w:rPr>
          <w:lang w:val="en-US"/>
        </w:rPr>
        <w:t xml:space="preserve"> </w:t>
      </w:r>
      <w:proofErr w:type="spellStart"/>
      <w:r w:rsidR="00E50A28">
        <w:rPr>
          <w:lang w:val="en-US"/>
        </w:rPr>
        <w:t>thực</w:t>
      </w:r>
      <w:proofErr w:type="spellEnd"/>
      <w:r w:rsidR="00E50A28">
        <w:rPr>
          <w:lang w:val="en-US"/>
        </w:rPr>
        <w:t xml:space="preserve"> </w:t>
      </w:r>
      <w:proofErr w:type="spellStart"/>
      <w:r w:rsidR="00E50A28">
        <w:rPr>
          <w:lang w:val="en-US"/>
        </w:rPr>
        <w:t>hiện</w:t>
      </w:r>
      <w:proofErr w:type="spellEnd"/>
      <w:r w:rsidR="00E50A28">
        <w:rPr>
          <w:lang w:val="en-US"/>
        </w:rPr>
        <w:t xml:space="preserve"> </w:t>
      </w:r>
      <w:proofErr w:type="spellStart"/>
      <w:r w:rsidR="00E50A28">
        <w:rPr>
          <w:lang w:val="en-US"/>
        </w:rPr>
        <w:t>chức</w:t>
      </w:r>
      <w:proofErr w:type="spellEnd"/>
      <w:r w:rsidR="00E50A28">
        <w:rPr>
          <w:lang w:val="en-US"/>
        </w:rPr>
        <w:t xml:space="preserve"> </w:t>
      </w:r>
      <w:proofErr w:type="spellStart"/>
      <w:r w:rsidR="00E50A28">
        <w:rPr>
          <w:lang w:val="en-US"/>
        </w:rPr>
        <w:t>năng</w:t>
      </w:r>
      <w:proofErr w:type="spellEnd"/>
      <w:r w:rsidR="00E50A28">
        <w:rPr>
          <w:lang w:val="en-US"/>
        </w:rPr>
        <w:t xml:space="preserve"> </w:t>
      </w:r>
      <w:proofErr w:type="spellStart"/>
      <w:r w:rsidR="00E50A28">
        <w:rPr>
          <w:lang w:val="en-US"/>
        </w:rPr>
        <w:t>đại</w:t>
      </w:r>
      <w:proofErr w:type="spellEnd"/>
      <w:r w:rsidR="00E50A28">
        <w:rPr>
          <w:lang w:val="en-US"/>
        </w:rPr>
        <w:t xml:space="preserve"> </w:t>
      </w:r>
      <w:proofErr w:type="spellStart"/>
      <w:r w:rsidR="00E50A28">
        <w:rPr>
          <w:lang w:val="en-US"/>
        </w:rPr>
        <w:t>diện</w:t>
      </w:r>
      <w:proofErr w:type="spellEnd"/>
      <w:r w:rsidR="00403667">
        <w:rPr>
          <w:lang w:val="en-US"/>
        </w:rPr>
        <w:t xml:space="preserve"> </w:t>
      </w:r>
      <w:proofErr w:type="spellStart"/>
      <w:r w:rsidR="00403667">
        <w:rPr>
          <w:lang w:val="en-US"/>
        </w:rPr>
        <w:t>pháp</w:t>
      </w:r>
      <w:proofErr w:type="spellEnd"/>
      <w:r w:rsidR="00403667">
        <w:rPr>
          <w:lang w:val="en-US"/>
        </w:rPr>
        <w:t xml:space="preserve"> </w:t>
      </w:r>
      <w:proofErr w:type="spellStart"/>
      <w:r w:rsidR="00403667">
        <w:rPr>
          <w:lang w:val="en-US"/>
        </w:rPr>
        <w:t>lý</w:t>
      </w:r>
      <w:proofErr w:type="spellEnd"/>
      <w:r w:rsidR="00403667">
        <w:rPr>
          <w:lang w:val="en-US"/>
        </w:rPr>
        <w:t>,</w:t>
      </w:r>
      <w:r w:rsidR="00E50A28">
        <w:rPr>
          <w:lang w:val="en-US"/>
        </w:rPr>
        <w:t xml:space="preserve"> </w:t>
      </w:r>
      <w:proofErr w:type="spellStart"/>
      <w:r w:rsidR="00E50A28">
        <w:rPr>
          <w:lang w:val="en-US"/>
        </w:rPr>
        <w:t>bảo</w:t>
      </w:r>
      <w:proofErr w:type="spellEnd"/>
      <w:r w:rsidR="00E50A28">
        <w:rPr>
          <w:lang w:val="en-US"/>
        </w:rPr>
        <w:t xml:space="preserve"> </w:t>
      </w:r>
      <w:proofErr w:type="spellStart"/>
      <w:r w:rsidR="00E50A28">
        <w:rPr>
          <w:lang w:val="en-US"/>
        </w:rPr>
        <w:t>vệ</w:t>
      </w:r>
      <w:proofErr w:type="spellEnd"/>
      <w:r w:rsidR="00E50A28">
        <w:rPr>
          <w:lang w:val="en-US"/>
        </w:rPr>
        <w:t xml:space="preserve"> </w:t>
      </w:r>
      <w:proofErr w:type="spellStart"/>
      <w:r w:rsidR="00E50A28">
        <w:rPr>
          <w:lang w:val="en-US"/>
        </w:rPr>
        <w:t>quyền</w:t>
      </w:r>
      <w:proofErr w:type="spellEnd"/>
      <w:r w:rsidR="00E50A28">
        <w:rPr>
          <w:lang w:val="en-US"/>
        </w:rPr>
        <w:t xml:space="preserve"> </w:t>
      </w:r>
      <w:proofErr w:type="spellStart"/>
      <w:r w:rsidR="00E50A28">
        <w:rPr>
          <w:lang w:val="en-US"/>
        </w:rPr>
        <w:t>tác</w:t>
      </w:r>
      <w:proofErr w:type="spellEnd"/>
      <w:r w:rsidR="00E50A28">
        <w:rPr>
          <w:lang w:val="en-US"/>
        </w:rPr>
        <w:t xml:space="preserve"> </w:t>
      </w:r>
      <w:proofErr w:type="spellStart"/>
      <w:r w:rsidR="00E50A28">
        <w:rPr>
          <w:lang w:val="en-US"/>
        </w:rPr>
        <w:t>giả</w:t>
      </w:r>
      <w:proofErr w:type="spellEnd"/>
      <w:r w:rsidR="00403667">
        <w:rPr>
          <w:lang w:val="en-US"/>
        </w:rPr>
        <w:t xml:space="preserve"> </w:t>
      </w:r>
      <w:proofErr w:type="spellStart"/>
      <w:r w:rsidR="00403667">
        <w:rPr>
          <w:lang w:val="en-US"/>
        </w:rPr>
        <w:t>cho</w:t>
      </w:r>
      <w:proofErr w:type="spellEnd"/>
      <w:r w:rsidR="00403667">
        <w:rPr>
          <w:lang w:val="en-US"/>
        </w:rPr>
        <w:t xml:space="preserve"> </w:t>
      </w:r>
      <w:proofErr w:type="spellStart"/>
      <w:r w:rsidR="00403667">
        <w:rPr>
          <w:lang w:val="en-US"/>
        </w:rPr>
        <w:t>tác</w:t>
      </w:r>
      <w:proofErr w:type="spellEnd"/>
      <w:r w:rsidR="00403667">
        <w:rPr>
          <w:lang w:val="en-US"/>
        </w:rPr>
        <w:t xml:space="preserve"> </w:t>
      </w:r>
      <w:proofErr w:type="spellStart"/>
      <w:r w:rsidR="00403667">
        <w:rPr>
          <w:lang w:val="en-US"/>
        </w:rPr>
        <w:t>phẩm</w:t>
      </w:r>
      <w:proofErr w:type="spellEnd"/>
      <w:r w:rsidR="00E50A28">
        <w:rPr>
          <w:lang w:val="en-US"/>
        </w:rPr>
        <w:t xml:space="preserve"> </w:t>
      </w:r>
      <w:proofErr w:type="spellStart"/>
      <w:r w:rsidR="00E50A28">
        <w:rPr>
          <w:lang w:val="en-US"/>
        </w:rPr>
        <w:t>âm</w:t>
      </w:r>
      <w:proofErr w:type="spellEnd"/>
      <w:r w:rsidR="00E50A28">
        <w:rPr>
          <w:lang w:val="en-US"/>
        </w:rPr>
        <w:t xml:space="preserve"> </w:t>
      </w:r>
      <w:proofErr w:type="spellStart"/>
      <w:r w:rsidR="00E50A28">
        <w:rPr>
          <w:lang w:val="en-US"/>
        </w:rPr>
        <w:t>nhạc</w:t>
      </w:r>
      <w:proofErr w:type="spellEnd"/>
      <w:r w:rsidR="00E50A28">
        <w:rPr>
          <w:lang w:val="en-US"/>
        </w:rPr>
        <w:t xml:space="preserve">. </w:t>
      </w:r>
    </w:p>
    <w:p w14:paraId="7805A3CC" w14:textId="6AA52AB7" w:rsidR="000033C6" w:rsidRPr="00FD7A77" w:rsidRDefault="000033C6" w:rsidP="00524618">
      <w:pPr>
        <w:jc w:val="both"/>
        <w:rPr>
          <w:i/>
          <w:lang w:val="en-US"/>
        </w:rPr>
      </w:pPr>
      <w:r>
        <w:rPr>
          <w:lang w:val="en-US"/>
        </w:rPr>
        <w:tab/>
      </w:r>
      <w:proofErr w:type="spellStart"/>
      <w:r w:rsidRPr="00FD7A77">
        <w:rPr>
          <w:i/>
          <w:lang w:val="en-US"/>
        </w:rPr>
        <w:t>Công</w:t>
      </w:r>
      <w:proofErr w:type="spellEnd"/>
      <w:r w:rsidRPr="00FD7A77">
        <w:rPr>
          <w:i/>
          <w:lang w:val="en-US"/>
        </w:rPr>
        <w:t xml:space="preserve"> ty </w:t>
      </w:r>
      <w:proofErr w:type="spellStart"/>
      <w:r w:rsidRPr="00FD7A77">
        <w:rPr>
          <w:i/>
          <w:lang w:val="en-US"/>
        </w:rPr>
        <w:t>Luật</w:t>
      </w:r>
      <w:proofErr w:type="spellEnd"/>
      <w:r w:rsidRPr="00FD7A77">
        <w:rPr>
          <w:i/>
          <w:lang w:val="en-US"/>
        </w:rPr>
        <w:t xml:space="preserve"> TNHH TGS </w:t>
      </w:r>
      <w:proofErr w:type="spellStart"/>
      <w:r w:rsidRPr="00FD7A77">
        <w:rPr>
          <w:i/>
          <w:lang w:val="en-US"/>
        </w:rPr>
        <w:t>với</w:t>
      </w:r>
      <w:proofErr w:type="spellEnd"/>
      <w:r w:rsidRPr="00FD7A77">
        <w:rPr>
          <w:i/>
          <w:lang w:val="en-US"/>
        </w:rPr>
        <w:t xml:space="preserve"> </w:t>
      </w:r>
      <w:proofErr w:type="spellStart"/>
      <w:r w:rsidRPr="00FD7A77">
        <w:rPr>
          <w:i/>
          <w:lang w:val="en-US"/>
        </w:rPr>
        <w:t>đội</w:t>
      </w:r>
      <w:proofErr w:type="spellEnd"/>
      <w:r w:rsidRPr="00FD7A77">
        <w:rPr>
          <w:i/>
          <w:lang w:val="en-US"/>
        </w:rPr>
        <w:t xml:space="preserve"> </w:t>
      </w:r>
      <w:proofErr w:type="spellStart"/>
      <w:r w:rsidRPr="00FD7A77">
        <w:rPr>
          <w:i/>
          <w:lang w:val="en-US"/>
        </w:rPr>
        <w:t>ngũ</w:t>
      </w:r>
      <w:proofErr w:type="spellEnd"/>
      <w:r w:rsidRPr="00FD7A77">
        <w:rPr>
          <w:i/>
          <w:lang w:val="en-US"/>
        </w:rPr>
        <w:t xml:space="preserve"> </w:t>
      </w:r>
      <w:proofErr w:type="spellStart"/>
      <w:r w:rsidR="00403667">
        <w:rPr>
          <w:i/>
          <w:lang w:val="en-US"/>
        </w:rPr>
        <w:t>Giáo</w:t>
      </w:r>
      <w:proofErr w:type="spellEnd"/>
      <w:r w:rsidR="00403667">
        <w:rPr>
          <w:i/>
          <w:lang w:val="en-US"/>
        </w:rPr>
        <w:t xml:space="preserve"> </w:t>
      </w:r>
      <w:proofErr w:type="spellStart"/>
      <w:r w:rsidR="00403667">
        <w:rPr>
          <w:i/>
          <w:lang w:val="en-US"/>
        </w:rPr>
        <w:t>sư</w:t>
      </w:r>
      <w:proofErr w:type="spellEnd"/>
      <w:r w:rsidR="00403667">
        <w:rPr>
          <w:i/>
          <w:lang w:val="en-US"/>
        </w:rPr>
        <w:t xml:space="preserve">, </w:t>
      </w:r>
      <w:proofErr w:type="spellStart"/>
      <w:r w:rsidR="00403667">
        <w:rPr>
          <w:i/>
          <w:lang w:val="en-US"/>
        </w:rPr>
        <w:t>Thạc</w:t>
      </w:r>
      <w:proofErr w:type="spellEnd"/>
      <w:r w:rsidR="00403667">
        <w:rPr>
          <w:i/>
          <w:lang w:val="en-US"/>
        </w:rPr>
        <w:t xml:space="preserve"> </w:t>
      </w:r>
      <w:proofErr w:type="spellStart"/>
      <w:r w:rsidR="00403667">
        <w:rPr>
          <w:i/>
          <w:lang w:val="en-US"/>
        </w:rPr>
        <w:t>sỹ</w:t>
      </w:r>
      <w:proofErr w:type="spellEnd"/>
      <w:r w:rsidR="00403667">
        <w:rPr>
          <w:i/>
          <w:lang w:val="en-US"/>
        </w:rPr>
        <w:t xml:space="preserve"> </w:t>
      </w:r>
      <w:proofErr w:type="spellStart"/>
      <w:r w:rsidR="00403667">
        <w:rPr>
          <w:i/>
          <w:lang w:val="en-US"/>
        </w:rPr>
        <w:t>luật</w:t>
      </w:r>
      <w:proofErr w:type="spellEnd"/>
      <w:r w:rsidR="00403667">
        <w:rPr>
          <w:i/>
          <w:lang w:val="en-US"/>
        </w:rPr>
        <w:t xml:space="preserve">, </w:t>
      </w:r>
      <w:proofErr w:type="spellStart"/>
      <w:r w:rsidRPr="00FD7A77">
        <w:rPr>
          <w:i/>
          <w:lang w:val="en-US"/>
        </w:rPr>
        <w:t>Luật</w:t>
      </w:r>
      <w:proofErr w:type="spellEnd"/>
      <w:r w:rsidRPr="00FD7A77">
        <w:rPr>
          <w:i/>
          <w:lang w:val="en-US"/>
        </w:rPr>
        <w:t xml:space="preserve"> </w:t>
      </w:r>
      <w:proofErr w:type="spellStart"/>
      <w:r w:rsidRPr="00FD7A77">
        <w:rPr>
          <w:i/>
          <w:lang w:val="en-US"/>
        </w:rPr>
        <w:t>sư</w:t>
      </w:r>
      <w:proofErr w:type="spellEnd"/>
      <w:r w:rsidRPr="00FD7A77">
        <w:rPr>
          <w:i/>
          <w:lang w:val="en-US"/>
        </w:rPr>
        <w:t xml:space="preserve">, </w:t>
      </w:r>
      <w:proofErr w:type="spellStart"/>
      <w:r w:rsidRPr="00FD7A77">
        <w:rPr>
          <w:i/>
          <w:lang w:val="en-US"/>
        </w:rPr>
        <w:t>chuyên</w:t>
      </w:r>
      <w:proofErr w:type="spellEnd"/>
      <w:r w:rsidRPr="00FD7A77">
        <w:rPr>
          <w:i/>
          <w:lang w:val="en-US"/>
        </w:rPr>
        <w:t xml:space="preserve"> </w:t>
      </w:r>
      <w:proofErr w:type="spellStart"/>
      <w:r w:rsidRPr="00FD7A77">
        <w:rPr>
          <w:i/>
          <w:lang w:val="en-US"/>
        </w:rPr>
        <w:t>viên</w:t>
      </w:r>
      <w:proofErr w:type="spellEnd"/>
      <w:r w:rsidRPr="00FD7A77">
        <w:rPr>
          <w:i/>
          <w:lang w:val="en-US"/>
        </w:rPr>
        <w:t xml:space="preserve"> </w:t>
      </w:r>
      <w:proofErr w:type="spellStart"/>
      <w:r w:rsidR="00403667">
        <w:rPr>
          <w:i/>
          <w:lang w:val="en-US"/>
        </w:rPr>
        <w:t>tư</w:t>
      </w:r>
      <w:proofErr w:type="spellEnd"/>
      <w:r w:rsidR="00403667">
        <w:rPr>
          <w:i/>
          <w:lang w:val="en-US"/>
        </w:rPr>
        <w:t xml:space="preserve"> </w:t>
      </w:r>
      <w:proofErr w:type="spellStart"/>
      <w:r w:rsidR="00403667">
        <w:rPr>
          <w:i/>
          <w:lang w:val="en-US"/>
        </w:rPr>
        <w:t>vấn</w:t>
      </w:r>
      <w:proofErr w:type="spellEnd"/>
      <w:r w:rsidR="00403667">
        <w:rPr>
          <w:i/>
          <w:lang w:val="en-US"/>
        </w:rPr>
        <w:t xml:space="preserve"> </w:t>
      </w:r>
      <w:proofErr w:type="spellStart"/>
      <w:r w:rsidR="00403667">
        <w:rPr>
          <w:i/>
          <w:lang w:val="en-US"/>
        </w:rPr>
        <w:t>pháp</w:t>
      </w:r>
      <w:proofErr w:type="spellEnd"/>
      <w:r w:rsidR="00403667">
        <w:rPr>
          <w:i/>
          <w:lang w:val="en-US"/>
        </w:rPr>
        <w:t xml:space="preserve"> </w:t>
      </w:r>
      <w:proofErr w:type="spellStart"/>
      <w:r w:rsidR="00403667">
        <w:rPr>
          <w:i/>
          <w:lang w:val="en-US"/>
        </w:rPr>
        <w:t>lý</w:t>
      </w:r>
      <w:proofErr w:type="spellEnd"/>
      <w:r w:rsidR="00403667">
        <w:rPr>
          <w:i/>
          <w:lang w:val="en-US"/>
        </w:rPr>
        <w:t xml:space="preserve"> </w:t>
      </w:r>
      <w:proofErr w:type="spellStart"/>
      <w:r w:rsidRPr="00FD7A77">
        <w:rPr>
          <w:i/>
          <w:lang w:val="en-US"/>
        </w:rPr>
        <w:t>chuyên</w:t>
      </w:r>
      <w:proofErr w:type="spellEnd"/>
      <w:r w:rsidRPr="00FD7A77">
        <w:rPr>
          <w:i/>
          <w:lang w:val="en-US"/>
        </w:rPr>
        <w:t xml:space="preserve"> </w:t>
      </w:r>
      <w:proofErr w:type="spellStart"/>
      <w:r w:rsidRPr="00FD7A77">
        <w:rPr>
          <w:i/>
          <w:lang w:val="en-US"/>
        </w:rPr>
        <w:t>nghiệp</w:t>
      </w:r>
      <w:proofErr w:type="spellEnd"/>
      <w:r w:rsidRPr="00FD7A77">
        <w:rPr>
          <w:i/>
          <w:lang w:val="en-US"/>
        </w:rPr>
        <w:t xml:space="preserve"> </w:t>
      </w:r>
      <w:proofErr w:type="spellStart"/>
      <w:r w:rsidRPr="00FD7A77">
        <w:rPr>
          <w:i/>
          <w:lang w:val="en-US"/>
        </w:rPr>
        <w:t>với</w:t>
      </w:r>
      <w:proofErr w:type="spellEnd"/>
      <w:r w:rsidRPr="00FD7A77">
        <w:rPr>
          <w:i/>
          <w:lang w:val="en-US"/>
        </w:rPr>
        <w:t xml:space="preserve"> </w:t>
      </w:r>
      <w:proofErr w:type="spellStart"/>
      <w:r w:rsidRPr="00FD7A77">
        <w:rPr>
          <w:i/>
          <w:lang w:val="en-US"/>
        </w:rPr>
        <w:t>nhiều</w:t>
      </w:r>
      <w:proofErr w:type="spellEnd"/>
      <w:r w:rsidRPr="00FD7A77">
        <w:rPr>
          <w:i/>
          <w:lang w:val="en-US"/>
        </w:rPr>
        <w:t xml:space="preserve"> </w:t>
      </w:r>
      <w:proofErr w:type="spellStart"/>
      <w:r w:rsidR="00403667">
        <w:rPr>
          <w:i/>
          <w:lang w:val="en-US"/>
        </w:rPr>
        <w:t>năm</w:t>
      </w:r>
      <w:proofErr w:type="spellEnd"/>
      <w:r w:rsidR="00403667">
        <w:rPr>
          <w:i/>
          <w:lang w:val="en-US"/>
        </w:rPr>
        <w:t xml:space="preserve"> </w:t>
      </w:r>
      <w:proofErr w:type="spellStart"/>
      <w:r w:rsidRPr="00FD7A77">
        <w:rPr>
          <w:i/>
          <w:lang w:val="en-US"/>
        </w:rPr>
        <w:t>kinh</w:t>
      </w:r>
      <w:proofErr w:type="spellEnd"/>
      <w:r w:rsidRPr="00FD7A77">
        <w:rPr>
          <w:i/>
          <w:lang w:val="en-US"/>
        </w:rPr>
        <w:t xml:space="preserve"> </w:t>
      </w:r>
      <w:proofErr w:type="spellStart"/>
      <w:r w:rsidRPr="00FD7A77">
        <w:rPr>
          <w:i/>
          <w:lang w:val="en-US"/>
        </w:rPr>
        <w:t>nghiệm</w:t>
      </w:r>
      <w:proofErr w:type="spellEnd"/>
      <w:r w:rsidRPr="00FD7A77">
        <w:rPr>
          <w:i/>
          <w:lang w:val="en-US"/>
        </w:rPr>
        <w:t xml:space="preserve"> </w:t>
      </w:r>
      <w:proofErr w:type="spellStart"/>
      <w:r w:rsidRPr="00FD7A77">
        <w:rPr>
          <w:i/>
          <w:lang w:val="en-US"/>
        </w:rPr>
        <w:t>trong</w:t>
      </w:r>
      <w:proofErr w:type="spellEnd"/>
      <w:r w:rsidRPr="00FD7A77">
        <w:rPr>
          <w:i/>
          <w:lang w:val="en-US"/>
        </w:rPr>
        <w:t xml:space="preserve"> </w:t>
      </w:r>
      <w:proofErr w:type="spellStart"/>
      <w:r w:rsidRPr="00FD7A77">
        <w:rPr>
          <w:i/>
          <w:lang w:val="en-US"/>
        </w:rPr>
        <w:t>lĩnh</w:t>
      </w:r>
      <w:proofErr w:type="spellEnd"/>
      <w:r w:rsidRPr="00FD7A77">
        <w:rPr>
          <w:i/>
          <w:lang w:val="en-US"/>
        </w:rPr>
        <w:t xml:space="preserve"> </w:t>
      </w:r>
      <w:proofErr w:type="spellStart"/>
      <w:r w:rsidRPr="00FD7A77">
        <w:rPr>
          <w:i/>
          <w:lang w:val="en-US"/>
        </w:rPr>
        <w:t>vực</w:t>
      </w:r>
      <w:proofErr w:type="spellEnd"/>
      <w:r w:rsidRPr="00FD7A77">
        <w:rPr>
          <w:i/>
          <w:lang w:val="en-US"/>
        </w:rPr>
        <w:t xml:space="preserve"> </w:t>
      </w:r>
      <w:proofErr w:type="spellStart"/>
      <w:r w:rsidRPr="00FD7A77">
        <w:rPr>
          <w:i/>
          <w:lang w:val="en-US"/>
        </w:rPr>
        <w:t>sở</w:t>
      </w:r>
      <w:proofErr w:type="spellEnd"/>
      <w:r w:rsidRPr="00FD7A77">
        <w:rPr>
          <w:i/>
          <w:lang w:val="en-US"/>
        </w:rPr>
        <w:t xml:space="preserve"> </w:t>
      </w:r>
      <w:proofErr w:type="spellStart"/>
      <w:r w:rsidRPr="00FD7A77">
        <w:rPr>
          <w:i/>
          <w:lang w:val="en-US"/>
        </w:rPr>
        <w:t>hữu</w:t>
      </w:r>
      <w:proofErr w:type="spellEnd"/>
      <w:r w:rsidRPr="00FD7A77">
        <w:rPr>
          <w:i/>
          <w:lang w:val="en-US"/>
        </w:rPr>
        <w:t xml:space="preserve"> </w:t>
      </w:r>
      <w:proofErr w:type="spellStart"/>
      <w:r w:rsidRPr="00FD7A77">
        <w:rPr>
          <w:i/>
          <w:lang w:val="en-US"/>
        </w:rPr>
        <w:t>trí</w:t>
      </w:r>
      <w:proofErr w:type="spellEnd"/>
      <w:r w:rsidRPr="00FD7A77">
        <w:rPr>
          <w:i/>
          <w:lang w:val="en-US"/>
        </w:rPr>
        <w:t xml:space="preserve"> </w:t>
      </w:r>
      <w:proofErr w:type="spellStart"/>
      <w:r w:rsidRPr="00FD7A77">
        <w:rPr>
          <w:i/>
          <w:lang w:val="en-US"/>
        </w:rPr>
        <w:t>tuệ</w:t>
      </w:r>
      <w:proofErr w:type="spellEnd"/>
      <w:r w:rsidRPr="00FD7A77">
        <w:rPr>
          <w:i/>
          <w:lang w:val="en-US"/>
        </w:rPr>
        <w:t xml:space="preserve"> </w:t>
      </w:r>
      <w:proofErr w:type="spellStart"/>
      <w:r w:rsidRPr="00FD7A77">
        <w:rPr>
          <w:i/>
          <w:lang w:val="en-US"/>
        </w:rPr>
        <w:t>đặc</w:t>
      </w:r>
      <w:proofErr w:type="spellEnd"/>
      <w:r w:rsidRPr="00FD7A77">
        <w:rPr>
          <w:i/>
          <w:lang w:val="en-US"/>
        </w:rPr>
        <w:t xml:space="preserve"> </w:t>
      </w:r>
      <w:proofErr w:type="spellStart"/>
      <w:r w:rsidRPr="00FD7A77">
        <w:rPr>
          <w:i/>
          <w:lang w:val="en-US"/>
        </w:rPr>
        <w:t>biệt</w:t>
      </w:r>
      <w:proofErr w:type="spellEnd"/>
      <w:r w:rsidRPr="00FD7A77">
        <w:rPr>
          <w:i/>
          <w:lang w:val="en-US"/>
        </w:rPr>
        <w:t xml:space="preserve"> </w:t>
      </w:r>
      <w:proofErr w:type="spellStart"/>
      <w:r w:rsidRPr="00FD7A77">
        <w:rPr>
          <w:i/>
          <w:lang w:val="en-US"/>
        </w:rPr>
        <w:t>là</w:t>
      </w:r>
      <w:proofErr w:type="spellEnd"/>
      <w:r w:rsidRPr="00FD7A77">
        <w:rPr>
          <w:i/>
          <w:lang w:val="en-US"/>
        </w:rPr>
        <w:t xml:space="preserve"> </w:t>
      </w:r>
      <w:proofErr w:type="spellStart"/>
      <w:r w:rsidRPr="00FD7A77">
        <w:rPr>
          <w:i/>
          <w:lang w:val="en-US"/>
        </w:rPr>
        <w:t>Bảo</w:t>
      </w:r>
      <w:proofErr w:type="spellEnd"/>
      <w:r w:rsidRPr="00FD7A77">
        <w:rPr>
          <w:i/>
          <w:lang w:val="en-US"/>
        </w:rPr>
        <w:t xml:space="preserve"> </w:t>
      </w:r>
      <w:proofErr w:type="spellStart"/>
      <w:r w:rsidRPr="00FD7A77">
        <w:rPr>
          <w:i/>
          <w:lang w:val="en-US"/>
        </w:rPr>
        <w:t>vệ</w:t>
      </w:r>
      <w:proofErr w:type="spellEnd"/>
      <w:r w:rsidRPr="00FD7A77">
        <w:rPr>
          <w:i/>
          <w:lang w:val="en-US"/>
        </w:rPr>
        <w:t xml:space="preserve"> </w:t>
      </w:r>
      <w:proofErr w:type="spellStart"/>
      <w:r w:rsidRPr="00FD7A77">
        <w:rPr>
          <w:i/>
          <w:lang w:val="en-US"/>
        </w:rPr>
        <w:t>quyền</w:t>
      </w:r>
      <w:proofErr w:type="spellEnd"/>
      <w:r w:rsidRPr="00FD7A77">
        <w:rPr>
          <w:i/>
          <w:lang w:val="en-US"/>
        </w:rPr>
        <w:t xml:space="preserve"> </w:t>
      </w:r>
      <w:proofErr w:type="spellStart"/>
      <w:r w:rsidRPr="00FD7A77">
        <w:rPr>
          <w:i/>
          <w:lang w:val="en-US"/>
        </w:rPr>
        <w:t>tác</w:t>
      </w:r>
      <w:proofErr w:type="spellEnd"/>
      <w:r w:rsidRPr="00FD7A77">
        <w:rPr>
          <w:i/>
          <w:lang w:val="en-US"/>
        </w:rPr>
        <w:t xml:space="preserve"> </w:t>
      </w:r>
      <w:proofErr w:type="spellStart"/>
      <w:r w:rsidRPr="00FD7A77">
        <w:rPr>
          <w:i/>
          <w:lang w:val="en-US"/>
        </w:rPr>
        <w:t>gi</w:t>
      </w:r>
      <w:r w:rsidR="00FD7A77" w:rsidRPr="00FD7A77">
        <w:rPr>
          <w:i/>
          <w:lang w:val="en-US"/>
        </w:rPr>
        <w:t>ả</w:t>
      </w:r>
      <w:proofErr w:type="spellEnd"/>
      <w:r w:rsidR="00403667">
        <w:rPr>
          <w:i/>
          <w:lang w:val="en-US"/>
        </w:rPr>
        <w:t xml:space="preserve"> </w:t>
      </w:r>
      <w:proofErr w:type="spellStart"/>
      <w:r w:rsidR="00403667">
        <w:rPr>
          <w:i/>
          <w:lang w:val="en-US"/>
        </w:rPr>
        <w:t>tác</w:t>
      </w:r>
      <w:proofErr w:type="spellEnd"/>
      <w:r w:rsidR="00403667">
        <w:rPr>
          <w:i/>
          <w:lang w:val="en-US"/>
        </w:rPr>
        <w:t xml:space="preserve"> </w:t>
      </w:r>
      <w:proofErr w:type="spellStart"/>
      <w:r w:rsidR="00403667">
        <w:rPr>
          <w:i/>
          <w:lang w:val="en-US"/>
        </w:rPr>
        <w:t>phẩm</w:t>
      </w:r>
      <w:proofErr w:type="spellEnd"/>
      <w:r w:rsidR="00403667">
        <w:rPr>
          <w:i/>
          <w:lang w:val="en-US"/>
        </w:rPr>
        <w:t xml:space="preserve"> </w:t>
      </w:r>
      <w:proofErr w:type="spellStart"/>
      <w:r w:rsidR="00403667">
        <w:rPr>
          <w:i/>
          <w:lang w:val="en-US"/>
        </w:rPr>
        <w:t>âm</w:t>
      </w:r>
      <w:proofErr w:type="spellEnd"/>
      <w:r w:rsidR="00403667">
        <w:rPr>
          <w:i/>
          <w:lang w:val="en-US"/>
        </w:rPr>
        <w:t xml:space="preserve"> </w:t>
      </w:r>
      <w:proofErr w:type="spellStart"/>
      <w:r w:rsidR="00403667">
        <w:rPr>
          <w:i/>
          <w:lang w:val="en-US"/>
        </w:rPr>
        <w:t>nhạc</w:t>
      </w:r>
      <w:proofErr w:type="spellEnd"/>
      <w:r w:rsidR="00FD7A77" w:rsidRPr="00FD7A77">
        <w:rPr>
          <w:i/>
          <w:lang w:val="en-US"/>
        </w:rPr>
        <w:t>.</w:t>
      </w:r>
      <w:r w:rsidR="00403667">
        <w:rPr>
          <w:i/>
          <w:lang w:val="en-US"/>
        </w:rPr>
        <w:t xml:space="preserve"> </w:t>
      </w:r>
    </w:p>
    <w:p w14:paraId="1AD5BE05" w14:textId="0B69C365" w:rsidR="00DD6F93" w:rsidRDefault="000033C6" w:rsidP="00524618">
      <w:pPr>
        <w:jc w:val="both"/>
        <w:rPr>
          <w:lang w:val="en-US"/>
        </w:rPr>
      </w:pPr>
      <w:r>
        <w:rPr>
          <w:lang w:val="en-US"/>
        </w:rPr>
        <w:tab/>
      </w:r>
      <w:r w:rsidR="00E50A28">
        <w:rPr>
          <w:lang w:val="en-US"/>
        </w:rPr>
        <w:t xml:space="preserve">Qua </w:t>
      </w:r>
      <w:proofErr w:type="spellStart"/>
      <w:r w:rsidR="00E50A28">
        <w:rPr>
          <w:lang w:val="en-US"/>
        </w:rPr>
        <w:t>đó</w:t>
      </w:r>
      <w:proofErr w:type="spellEnd"/>
      <w:r w:rsidR="00E50A28">
        <w:rPr>
          <w:lang w:val="en-US"/>
        </w:rPr>
        <w:t xml:space="preserve">, </w:t>
      </w:r>
      <w:proofErr w:type="spellStart"/>
      <w:r w:rsidR="00E50A28">
        <w:rPr>
          <w:lang w:val="en-US"/>
        </w:rPr>
        <w:t>Công</w:t>
      </w:r>
      <w:proofErr w:type="spellEnd"/>
      <w:r w:rsidR="00E50A28">
        <w:rPr>
          <w:lang w:val="en-US"/>
        </w:rPr>
        <w:t xml:space="preserve"> ty </w:t>
      </w:r>
      <w:proofErr w:type="spellStart"/>
      <w:r w:rsidR="00E50A28">
        <w:rPr>
          <w:lang w:val="en-US"/>
        </w:rPr>
        <w:t>Luật</w:t>
      </w:r>
      <w:proofErr w:type="spellEnd"/>
      <w:r w:rsidR="00E50A28">
        <w:rPr>
          <w:lang w:val="en-US"/>
        </w:rPr>
        <w:t xml:space="preserve"> TNHH TGS </w:t>
      </w:r>
      <w:proofErr w:type="spellStart"/>
      <w:r w:rsidR="00E50A28">
        <w:rPr>
          <w:lang w:val="en-US"/>
        </w:rPr>
        <w:t>sẽ</w:t>
      </w:r>
      <w:proofErr w:type="spellEnd"/>
      <w:r w:rsidR="00E50A28">
        <w:rPr>
          <w:lang w:val="en-US"/>
        </w:rPr>
        <w:t xml:space="preserve"> </w:t>
      </w:r>
      <w:proofErr w:type="spellStart"/>
      <w:r w:rsidR="00E50A28">
        <w:rPr>
          <w:lang w:val="en-US"/>
        </w:rPr>
        <w:t>chịu</w:t>
      </w:r>
      <w:proofErr w:type="spellEnd"/>
      <w:r w:rsidR="00E50A28">
        <w:rPr>
          <w:lang w:val="en-US"/>
        </w:rPr>
        <w:t xml:space="preserve"> </w:t>
      </w:r>
      <w:proofErr w:type="spellStart"/>
      <w:r w:rsidR="00E50A28">
        <w:rPr>
          <w:lang w:val="en-US"/>
        </w:rPr>
        <w:t>trách</w:t>
      </w:r>
      <w:proofErr w:type="spellEnd"/>
      <w:r w:rsidR="00E50A28">
        <w:rPr>
          <w:lang w:val="en-US"/>
        </w:rPr>
        <w:t xml:space="preserve"> </w:t>
      </w:r>
      <w:proofErr w:type="spellStart"/>
      <w:r w:rsidR="00E50A28">
        <w:rPr>
          <w:lang w:val="en-US"/>
        </w:rPr>
        <w:t>nhiệm</w:t>
      </w:r>
      <w:proofErr w:type="spellEnd"/>
      <w:r w:rsidR="00E50A28">
        <w:rPr>
          <w:lang w:val="en-US"/>
        </w:rPr>
        <w:t xml:space="preserve"> </w:t>
      </w:r>
      <w:proofErr w:type="spellStart"/>
      <w:r w:rsidR="00E50A28">
        <w:rPr>
          <w:lang w:val="en-US"/>
        </w:rPr>
        <w:t>hỗ</w:t>
      </w:r>
      <w:proofErr w:type="spellEnd"/>
      <w:r w:rsidR="00E50A28">
        <w:rPr>
          <w:lang w:val="en-US"/>
        </w:rPr>
        <w:t xml:space="preserve"> </w:t>
      </w:r>
      <w:proofErr w:type="spellStart"/>
      <w:r w:rsidR="00E50A28">
        <w:rPr>
          <w:lang w:val="en-US"/>
        </w:rPr>
        <w:t>trợ</w:t>
      </w:r>
      <w:proofErr w:type="spellEnd"/>
      <w:r w:rsidR="00600394">
        <w:rPr>
          <w:lang w:val="en-US"/>
        </w:rPr>
        <w:t xml:space="preserve"> </w:t>
      </w:r>
      <w:proofErr w:type="spellStart"/>
      <w:r w:rsidR="00600394">
        <w:rPr>
          <w:lang w:val="en-US"/>
        </w:rPr>
        <w:t>tư</w:t>
      </w:r>
      <w:proofErr w:type="spellEnd"/>
      <w:r w:rsidR="00600394">
        <w:rPr>
          <w:lang w:val="en-US"/>
        </w:rPr>
        <w:t xml:space="preserve"> </w:t>
      </w:r>
      <w:proofErr w:type="spellStart"/>
      <w:r w:rsidR="00600394">
        <w:rPr>
          <w:lang w:val="en-US"/>
        </w:rPr>
        <w:t>vấn</w:t>
      </w:r>
      <w:proofErr w:type="spellEnd"/>
      <w:r w:rsidR="00600394">
        <w:rPr>
          <w:lang w:val="en-US"/>
        </w:rPr>
        <w:t xml:space="preserve"> </w:t>
      </w:r>
      <w:proofErr w:type="spellStart"/>
      <w:r w:rsidR="00600394">
        <w:rPr>
          <w:lang w:val="en-US"/>
        </w:rPr>
        <w:t>pháp</w:t>
      </w:r>
      <w:proofErr w:type="spellEnd"/>
      <w:r w:rsidR="00600394">
        <w:rPr>
          <w:lang w:val="en-US"/>
        </w:rPr>
        <w:t xml:space="preserve"> </w:t>
      </w:r>
      <w:proofErr w:type="spellStart"/>
      <w:r w:rsidR="00600394">
        <w:rPr>
          <w:lang w:val="en-US"/>
        </w:rPr>
        <w:t>luật</w:t>
      </w:r>
      <w:proofErr w:type="spellEnd"/>
      <w:r w:rsidR="00600394">
        <w:rPr>
          <w:lang w:val="en-US"/>
        </w:rPr>
        <w:t xml:space="preserve"> </w:t>
      </w:r>
      <w:proofErr w:type="spellStart"/>
      <w:r w:rsidR="00600394">
        <w:rPr>
          <w:lang w:val="en-US"/>
        </w:rPr>
        <w:t>về</w:t>
      </w:r>
      <w:proofErr w:type="spellEnd"/>
      <w:r w:rsidR="00600394">
        <w:rPr>
          <w:lang w:val="en-US"/>
        </w:rPr>
        <w:t xml:space="preserve"> </w:t>
      </w:r>
      <w:proofErr w:type="spellStart"/>
      <w:r w:rsidR="00600394">
        <w:rPr>
          <w:lang w:val="en-US"/>
        </w:rPr>
        <w:t>sở</w:t>
      </w:r>
      <w:proofErr w:type="spellEnd"/>
      <w:r w:rsidR="00600394">
        <w:rPr>
          <w:lang w:val="en-US"/>
        </w:rPr>
        <w:t xml:space="preserve"> </w:t>
      </w:r>
      <w:proofErr w:type="spellStart"/>
      <w:r w:rsidR="00600394">
        <w:rPr>
          <w:lang w:val="en-US"/>
        </w:rPr>
        <w:t>hữu</w:t>
      </w:r>
      <w:proofErr w:type="spellEnd"/>
      <w:r w:rsidR="00600394">
        <w:rPr>
          <w:lang w:val="en-US"/>
        </w:rPr>
        <w:t xml:space="preserve"> </w:t>
      </w:r>
      <w:proofErr w:type="spellStart"/>
      <w:r w:rsidR="00600394">
        <w:rPr>
          <w:lang w:val="en-US"/>
        </w:rPr>
        <w:t>trí</w:t>
      </w:r>
      <w:proofErr w:type="spellEnd"/>
      <w:r w:rsidR="00600394">
        <w:rPr>
          <w:lang w:val="en-US"/>
        </w:rPr>
        <w:t xml:space="preserve"> </w:t>
      </w:r>
      <w:proofErr w:type="spellStart"/>
      <w:r w:rsidR="00600394">
        <w:rPr>
          <w:lang w:val="en-US"/>
        </w:rPr>
        <w:t>tuệ</w:t>
      </w:r>
      <w:proofErr w:type="spellEnd"/>
      <w:r w:rsidR="00600394">
        <w:rPr>
          <w:lang w:val="en-US"/>
        </w:rPr>
        <w:t>,</w:t>
      </w:r>
      <w:r w:rsidR="00E50A28">
        <w:rPr>
          <w:lang w:val="en-US"/>
        </w:rPr>
        <w:t xml:space="preserve"> </w:t>
      </w:r>
      <w:proofErr w:type="spellStart"/>
      <w:r w:rsidR="009F5913">
        <w:rPr>
          <w:lang w:val="en-US"/>
        </w:rPr>
        <w:t>dịch</w:t>
      </w:r>
      <w:proofErr w:type="spellEnd"/>
      <w:r w:rsidR="009F5913">
        <w:rPr>
          <w:lang w:val="en-US"/>
        </w:rPr>
        <w:t xml:space="preserve"> </w:t>
      </w:r>
      <w:proofErr w:type="spellStart"/>
      <w:r w:rsidR="009F5913">
        <w:rPr>
          <w:lang w:val="en-US"/>
        </w:rPr>
        <w:t>vụ</w:t>
      </w:r>
      <w:proofErr w:type="spellEnd"/>
      <w:r w:rsidR="009F5913">
        <w:rPr>
          <w:lang w:val="en-US"/>
        </w:rPr>
        <w:t xml:space="preserve"> </w:t>
      </w:r>
      <w:proofErr w:type="spellStart"/>
      <w:r w:rsidR="009F5913">
        <w:rPr>
          <w:lang w:val="en-US"/>
        </w:rPr>
        <w:t>đại</w:t>
      </w:r>
      <w:proofErr w:type="spellEnd"/>
      <w:r w:rsidR="009F5913">
        <w:rPr>
          <w:lang w:val="en-US"/>
        </w:rPr>
        <w:t xml:space="preserve"> </w:t>
      </w:r>
      <w:proofErr w:type="spellStart"/>
      <w:r w:rsidR="009F5913">
        <w:rPr>
          <w:lang w:val="en-US"/>
        </w:rPr>
        <w:t>diện</w:t>
      </w:r>
      <w:proofErr w:type="spellEnd"/>
      <w:r w:rsidR="009F5913">
        <w:rPr>
          <w:lang w:val="en-US"/>
        </w:rPr>
        <w:t xml:space="preserve"> </w:t>
      </w:r>
      <w:proofErr w:type="spellStart"/>
      <w:r w:rsidR="009F5913">
        <w:rPr>
          <w:lang w:val="en-US"/>
        </w:rPr>
        <w:t>đăng</w:t>
      </w:r>
      <w:proofErr w:type="spellEnd"/>
      <w:r w:rsidR="009F5913">
        <w:rPr>
          <w:lang w:val="en-US"/>
        </w:rPr>
        <w:t xml:space="preserve"> </w:t>
      </w:r>
      <w:proofErr w:type="spellStart"/>
      <w:r w:rsidR="009F5913">
        <w:rPr>
          <w:lang w:val="en-US"/>
        </w:rPr>
        <w:t>ký</w:t>
      </w:r>
      <w:proofErr w:type="spellEnd"/>
      <w:r w:rsidR="009F5913">
        <w:rPr>
          <w:lang w:val="en-US"/>
        </w:rPr>
        <w:t xml:space="preserve"> </w:t>
      </w:r>
      <w:proofErr w:type="spellStart"/>
      <w:r w:rsidR="009F5913">
        <w:rPr>
          <w:lang w:val="en-US"/>
        </w:rPr>
        <w:t>quyền</w:t>
      </w:r>
      <w:proofErr w:type="spellEnd"/>
      <w:r w:rsidR="009F5913">
        <w:rPr>
          <w:lang w:val="en-US"/>
        </w:rPr>
        <w:t xml:space="preserve"> </w:t>
      </w:r>
      <w:proofErr w:type="spellStart"/>
      <w:r w:rsidR="009F5913">
        <w:rPr>
          <w:lang w:val="en-US"/>
        </w:rPr>
        <w:t>tác</w:t>
      </w:r>
      <w:proofErr w:type="spellEnd"/>
      <w:r w:rsidR="009F5913">
        <w:rPr>
          <w:lang w:val="en-US"/>
        </w:rPr>
        <w:t xml:space="preserve"> </w:t>
      </w:r>
      <w:proofErr w:type="spellStart"/>
      <w:r w:rsidR="009F5913">
        <w:rPr>
          <w:lang w:val="en-US"/>
        </w:rPr>
        <w:t>giả</w:t>
      </w:r>
      <w:proofErr w:type="spellEnd"/>
      <w:r w:rsidR="009F5913">
        <w:rPr>
          <w:lang w:val="en-US"/>
        </w:rPr>
        <w:t xml:space="preserve"> </w:t>
      </w:r>
      <w:proofErr w:type="spellStart"/>
      <w:r w:rsidR="009F5913">
        <w:rPr>
          <w:lang w:val="en-US"/>
        </w:rPr>
        <w:t>tác</w:t>
      </w:r>
      <w:proofErr w:type="spellEnd"/>
      <w:r w:rsidR="009F5913">
        <w:rPr>
          <w:lang w:val="en-US"/>
        </w:rPr>
        <w:t xml:space="preserve"> </w:t>
      </w:r>
      <w:proofErr w:type="spellStart"/>
      <w:r w:rsidR="009F5913">
        <w:rPr>
          <w:lang w:val="en-US"/>
        </w:rPr>
        <w:t>phẩm</w:t>
      </w:r>
      <w:proofErr w:type="spellEnd"/>
      <w:r w:rsidR="009F5913">
        <w:rPr>
          <w:lang w:val="en-US"/>
        </w:rPr>
        <w:t xml:space="preserve"> </w:t>
      </w:r>
      <w:proofErr w:type="spellStart"/>
      <w:r w:rsidR="009F5913">
        <w:rPr>
          <w:lang w:val="en-US"/>
        </w:rPr>
        <w:t>âm</w:t>
      </w:r>
      <w:proofErr w:type="spellEnd"/>
      <w:r w:rsidR="009F5913">
        <w:rPr>
          <w:lang w:val="en-US"/>
        </w:rPr>
        <w:t xml:space="preserve"> </w:t>
      </w:r>
      <w:proofErr w:type="spellStart"/>
      <w:r w:rsidR="009F5913">
        <w:rPr>
          <w:lang w:val="en-US"/>
        </w:rPr>
        <w:t>nhạc</w:t>
      </w:r>
      <w:proofErr w:type="spellEnd"/>
      <w:r w:rsidR="009F5913">
        <w:rPr>
          <w:lang w:val="en-US"/>
        </w:rPr>
        <w:t xml:space="preserve">, </w:t>
      </w:r>
      <w:proofErr w:type="spellStart"/>
      <w:r w:rsidR="009F5913">
        <w:rPr>
          <w:lang w:val="en-US"/>
        </w:rPr>
        <w:t>rà</w:t>
      </w:r>
      <w:proofErr w:type="spellEnd"/>
      <w:r w:rsidR="009F5913">
        <w:rPr>
          <w:lang w:val="en-US"/>
        </w:rPr>
        <w:t xml:space="preserve"> </w:t>
      </w:r>
      <w:proofErr w:type="spellStart"/>
      <w:r w:rsidR="009F5913">
        <w:rPr>
          <w:lang w:val="en-US"/>
        </w:rPr>
        <w:t>soát</w:t>
      </w:r>
      <w:proofErr w:type="spellEnd"/>
      <w:r w:rsidR="00600394">
        <w:rPr>
          <w:lang w:val="en-US"/>
        </w:rPr>
        <w:t xml:space="preserve"> </w:t>
      </w:r>
      <w:proofErr w:type="spellStart"/>
      <w:r w:rsidR="00600394">
        <w:rPr>
          <w:lang w:val="en-US"/>
        </w:rPr>
        <w:t>các</w:t>
      </w:r>
      <w:proofErr w:type="spellEnd"/>
      <w:r w:rsidR="00600394">
        <w:rPr>
          <w:lang w:val="en-US"/>
        </w:rPr>
        <w:t xml:space="preserve"> </w:t>
      </w:r>
      <w:proofErr w:type="spellStart"/>
      <w:r w:rsidR="00600394">
        <w:rPr>
          <w:lang w:val="en-US"/>
        </w:rPr>
        <w:t>hành</w:t>
      </w:r>
      <w:proofErr w:type="spellEnd"/>
      <w:r w:rsidR="00600394">
        <w:rPr>
          <w:lang w:val="en-US"/>
        </w:rPr>
        <w:t xml:space="preserve"> vi </w:t>
      </w:r>
      <w:proofErr w:type="spellStart"/>
      <w:r w:rsidR="00600394">
        <w:rPr>
          <w:lang w:val="en-US"/>
        </w:rPr>
        <w:t>xâm</w:t>
      </w:r>
      <w:proofErr w:type="spellEnd"/>
      <w:r w:rsidR="00600394">
        <w:rPr>
          <w:lang w:val="en-US"/>
        </w:rPr>
        <w:t xml:space="preserve"> </w:t>
      </w:r>
      <w:proofErr w:type="spellStart"/>
      <w:r w:rsidR="00600394">
        <w:rPr>
          <w:lang w:val="en-US"/>
        </w:rPr>
        <w:t>phạm</w:t>
      </w:r>
      <w:proofErr w:type="spellEnd"/>
      <w:r w:rsidR="00600394">
        <w:rPr>
          <w:lang w:val="en-US"/>
        </w:rPr>
        <w:t xml:space="preserve"> </w:t>
      </w:r>
      <w:proofErr w:type="spellStart"/>
      <w:r w:rsidR="00600394">
        <w:rPr>
          <w:lang w:val="en-US"/>
        </w:rPr>
        <w:t>quyền</w:t>
      </w:r>
      <w:proofErr w:type="spellEnd"/>
      <w:r w:rsidR="00600394">
        <w:rPr>
          <w:lang w:val="en-US"/>
        </w:rPr>
        <w:t xml:space="preserve"> </w:t>
      </w:r>
      <w:proofErr w:type="spellStart"/>
      <w:r w:rsidR="00600394">
        <w:rPr>
          <w:lang w:val="en-US"/>
        </w:rPr>
        <w:t>tác</w:t>
      </w:r>
      <w:proofErr w:type="spellEnd"/>
      <w:r w:rsidR="00600394">
        <w:rPr>
          <w:lang w:val="en-US"/>
        </w:rPr>
        <w:t xml:space="preserve"> </w:t>
      </w:r>
      <w:proofErr w:type="spellStart"/>
      <w:r w:rsidR="00600394">
        <w:rPr>
          <w:lang w:val="en-US"/>
        </w:rPr>
        <w:t>giả</w:t>
      </w:r>
      <w:proofErr w:type="spellEnd"/>
      <w:r w:rsidR="00600394">
        <w:rPr>
          <w:lang w:val="en-US"/>
        </w:rPr>
        <w:t xml:space="preserve"> </w:t>
      </w:r>
      <w:proofErr w:type="spellStart"/>
      <w:r w:rsidR="00600394">
        <w:rPr>
          <w:lang w:val="en-US"/>
        </w:rPr>
        <w:t>đối</w:t>
      </w:r>
      <w:proofErr w:type="spellEnd"/>
      <w:r w:rsidR="00600394">
        <w:rPr>
          <w:lang w:val="en-US"/>
        </w:rPr>
        <w:t xml:space="preserve"> </w:t>
      </w:r>
      <w:proofErr w:type="spellStart"/>
      <w:r w:rsidR="00600394">
        <w:rPr>
          <w:lang w:val="en-US"/>
        </w:rPr>
        <w:t>với</w:t>
      </w:r>
      <w:proofErr w:type="spellEnd"/>
      <w:r w:rsidR="00600394">
        <w:rPr>
          <w:lang w:val="en-US"/>
        </w:rPr>
        <w:t xml:space="preserve"> </w:t>
      </w:r>
      <w:proofErr w:type="spellStart"/>
      <w:r w:rsidR="00600394">
        <w:rPr>
          <w:lang w:val="en-US"/>
        </w:rPr>
        <w:t>các</w:t>
      </w:r>
      <w:proofErr w:type="spellEnd"/>
      <w:r w:rsidR="00600394">
        <w:rPr>
          <w:lang w:val="en-US"/>
        </w:rPr>
        <w:t xml:space="preserve"> </w:t>
      </w:r>
      <w:proofErr w:type="spellStart"/>
      <w:r w:rsidR="00600394">
        <w:rPr>
          <w:lang w:val="en-US"/>
        </w:rPr>
        <w:t>tác</w:t>
      </w:r>
      <w:proofErr w:type="spellEnd"/>
      <w:r w:rsidR="00600394">
        <w:rPr>
          <w:lang w:val="en-US"/>
        </w:rPr>
        <w:t xml:space="preserve"> </w:t>
      </w:r>
      <w:proofErr w:type="spellStart"/>
      <w:r w:rsidR="00600394">
        <w:rPr>
          <w:lang w:val="en-US"/>
        </w:rPr>
        <w:t>phẩm</w:t>
      </w:r>
      <w:proofErr w:type="spellEnd"/>
      <w:r w:rsidR="00600394">
        <w:rPr>
          <w:lang w:val="en-US"/>
        </w:rPr>
        <w:t xml:space="preserve"> </w:t>
      </w:r>
      <w:proofErr w:type="spellStart"/>
      <w:r w:rsidR="00600394">
        <w:rPr>
          <w:lang w:val="en-US"/>
        </w:rPr>
        <w:t>mà</w:t>
      </w:r>
      <w:proofErr w:type="spellEnd"/>
      <w:r w:rsidR="00600394">
        <w:rPr>
          <w:lang w:val="en-US"/>
        </w:rPr>
        <w:t xml:space="preserve"> </w:t>
      </w:r>
      <w:proofErr w:type="spellStart"/>
      <w:r w:rsidR="00600394">
        <w:rPr>
          <w:lang w:val="en-US"/>
        </w:rPr>
        <w:t>tác</w:t>
      </w:r>
      <w:proofErr w:type="spellEnd"/>
      <w:r w:rsidR="00600394">
        <w:rPr>
          <w:lang w:val="en-US"/>
        </w:rPr>
        <w:t xml:space="preserve"> </w:t>
      </w:r>
      <w:proofErr w:type="spellStart"/>
      <w:r w:rsidR="00600394">
        <w:rPr>
          <w:lang w:val="en-US"/>
        </w:rPr>
        <w:t>giả</w:t>
      </w:r>
      <w:proofErr w:type="spellEnd"/>
      <w:r w:rsidR="00600394">
        <w:rPr>
          <w:lang w:val="en-US"/>
        </w:rPr>
        <w:t xml:space="preserve"> </w:t>
      </w:r>
      <w:proofErr w:type="spellStart"/>
      <w:r w:rsidR="00600394">
        <w:rPr>
          <w:lang w:val="en-US"/>
        </w:rPr>
        <w:t>thành</w:t>
      </w:r>
      <w:proofErr w:type="spellEnd"/>
      <w:r w:rsidR="00600394">
        <w:rPr>
          <w:lang w:val="en-US"/>
        </w:rPr>
        <w:t xml:space="preserve"> </w:t>
      </w:r>
      <w:proofErr w:type="spellStart"/>
      <w:r w:rsidR="00600394">
        <w:rPr>
          <w:lang w:val="en-US"/>
        </w:rPr>
        <w:t>viên</w:t>
      </w:r>
      <w:proofErr w:type="spellEnd"/>
      <w:r w:rsidR="00600394">
        <w:rPr>
          <w:lang w:val="en-US"/>
        </w:rPr>
        <w:t xml:space="preserve"> </w:t>
      </w:r>
      <w:proofErr w:type="spellStart"/>
      <w:r w:rsidR="00600394">
        <w:rPr>
          <w:lang w:val="en-US"/>
        </w:rPr>
        <w:t>của</w:t>
      </w:r>
      <w:proofErr w:type="spellEnd"/>
      <w:r w:rsidR="00600394">
        <w:rPr>
          <w:lang w:val="en-US"/>
        </w:rPr>
        <w:t xml:space="preserve"> </w:t>
      </w:r>
      <w:proofErr w:type="spellStart"/>
      <w:r w:rsidR="00600394">
        <w:rPr>
          <w:lang w:val="en-US"/>
        </w:rPr>
        <w:t>Trung</w:t>
      </w:r>
      <w:proofErr w:type="spellEnd"/>
      <w:r w:rsidR="00600394">
        <w:rPr>
          <w:lang w:val="en-US"/>
        </w:rPr>
        <w:t xml:space="preserve"> </w:t>
      </w:r>
      <w:proofErr w:type="spellStart"/>
      <w:r w:rsidR="00600394">
        <w:rPr>
          <w:lang w:val="en-US"/>
        </w:rPr>
        <w:t>tâm</w:t>
      </w:r>
      <w:proofErr w:type="spellEnd"/>
      <w:r w:rsidR="000C5A3E">
        <w:rPr>
          <w:lang w:val="en-US"/>
        </w:rPr>
        <w:t xml:space="preserve"> </w:t>
      </w:r>
      <w:proofErr w:type="spellStart"/>
      <w:r w:rsidR="000C5A3E">
        <w:rPr>
          <w:lang w:val="en-US"/>
        </w:rPr>
        <w:t>ủy</w:t>
      </w:r>
      <w:proofErr w:type="spellEnd"/>
      <w:r w:rsidR="000C5A3E">
        <w:rPr>
          <w:lang w:val="en-US"/>
        </w:rPr>
        <w:t xml:space="preserve"> </w:t>
      </w:r>
      <w:proofErr w:type="spellStart"/>
      <w:r w:rsidR="000C5A3E">
        <w:rPr>
          <w:lang w:val="en-US"/>
        </w:rPr>
        <w:t>thác</w:t>
      </w:r>
      <w:proofErr w:type="spellEnd"/>
      <w:r w:rsidR="000C5A3E">
        <w:rPr>
          <w:lang w:val="en-US"/>
        </w:rPr>
        <w:t xml:space="preserve">. </w:t>
      </w:r>
      <w:proofErr w:type="spellStart"/>
      <w:r w:rsidR="000C5A3E">
        <w:rPr>
          <w:lang w:val="en-US"/>
        </w:rPr>
        <w:t>Cùng</w:t>
      </w:r>
      <w:proofErr w:type="spellEnd"/>
      <w:r w:rsidR="000C5A3E">
        <w:rPr>
          <w:lang w:val="en-US"/>
        </w:rPr>
        <w:t xml:space="preserve"> </w:t>
      </w:r>
      <w:proofErr w:type="spellStart"/>
      <w:r w:rsidR="000C5A3E">
        <w:rPr>
          <w:lang w:val="en-US"/>
        </w:rPr>
        <w:t>đó</w:t>
      </w:r>
      <w:proofErr w:type="spellEnd"/>
      <w:r w:rsidR="000C5A3E">
        <w:rPr>
          <w:lang w:val="en-US"/>
        </w:rPr>
        <w:t xml:space="preserve">, </w:t>
      </w:r>
      <w:proofErr w:type="spellStart"/>
      <w:r w:rsidR="000C5A3E">
        <w:rPr>
          <w:lang w:val="en-US"/>
        </w:rPr>
        <w:t>Hãng</w:t>
      </w:r>
      <w:proofErr w:type="spellEnd"/>
      <w:r w:rsidR="000C5A3E">
        <w:rPr>
          <w:lang w:val="en-US"/>
        </w:rPr>
        <w:t xml:space="preserve"> </w:t>
      </w:r>
      <w:proofErr w:type="spellStart"/>
      <w:r w:rsidR="000C5A3E">
        <w:rPr>
          <w:lang w:val="en-US"/>
        </w:rPr>
        <w:t>luật</w:t>
      </w:r>
      <w:proofErr w:type="spellEnd"/>
      <w:r w:rsidR="000C5A3E">
        <w:rPr>
          <w:lang w:val="en-US"/>
        </w:rPr>
        <w:t xml:space="preserve"> TGS </w:t>
      </w:r>
      <w:proofErr w:type="spellStart"/>
      <w:r w:rsidR="000C5A3E">
        <w:rPr>
          <w:lang w:val="en-US"/>
        </w:rPr>
        <w:t>cũng</w:t>
      </w:r>
      <w:proofErr w:type="spellEnd"/>
      <w:r w:rsidR="000C5A3E">
        <w:rPr>
          <w:lang w:val="en-US"/>
        </w:rPr>
        <w:t xml:space="preserve"> </w:t>
      </w:r>
      <w:proofErr w:type="spellStart"/>
      <w:r w:rsidR="000C5A3E">
        <w:rPr>
          <w:lang w:val="en-US"/>
        </w:rPr>
        <w:t>sẽ</w:t>
      </w:r>
      <w:proofErr w:type="spellEnd"/>
      <w:r w:rsidR="000C5A3E">
        <w:rPr>
          <w:lang w:val="en-US"/>
        </w:rPr>
        <w:t xml:space="preserve"> </w:t>
      </w:r>
      <w:proofErr w:type="spellStart"/>
      <w:r w:rsidR="000C5A3E">
        <w:rPr>
          <w:lang w:val="en-US"/>
        </w:rPr>
        <w:t>h</w:t>
      </w:r>
      <w:r>
        <w:rPr>
          <w:lang w:val="en-US"/>
        </w:rPr>
        <w:t>ỗ</w:t>
      </w:r>
      <w:proofErr w:type="spellEnd"/>
      <w:r w:rsidR="000C5A3E">
        <w:rPr>
          <w:lang w:val="en-US"/>
        </w:rPr>
        <w:t xml:space="preserve"> </w:t>
      </w:r>
      <w:proofErr w:type="spellStart"/>
      <w:r w:rsidR="000C5A3E">
        <w:rPr>
          <w:lang w:val="en-US"/>
        </w:rPr>
        <w:t>trợ</w:t>
      </w:r>
      <w:proofErr w:type="spellEnd"/>
      <w:r w:rsidR="000C5A3E">
        <w:rPr>
          <w:lang w:val="en-US"/>
        </w:rPr>
        <w:t xml:space="preserve"> </w:t>
      </w:r>
      <w:proofErr w:type="spellStart"/>
      <w:r w:rsidR="000C5A3E">
        <w:rPr>
          <w:lang w:val="en-US"/>
        </w:rPr>
        <w:t>dịch</w:t>
      </w:r>
      <w:proofErr w:type="spellEnd"/>
      <w:r w:rsidR="000C5A3E">
        <w:rPr>
          <w:lang w:val="en-US"/>
        </w:rPr>
        <w:t xml:space="preserve"> </w:t>
      </w:r>
      <w:proofErr w:type="spellStart"/>
      <w:r w:rsidR="000C5A3E">
        <w:rPr>
          <w:lang w:val="en-US"/>
        </w:rPr>
        <w:t>vụ</w:t>
      </w:r>
      <w:proofErr w:type="spellEnd"/>
      <w:r w:rsidR="000C5A3E">
        <w:rPr>
          <w:lang w:val="en-US"/>
        </w:rPr>
        <w:t xml:space="preserve"> </w:t>
      </w:r>
      <w:proofErr w:type="spellStart"/>
      <w:r w:rsidR="000C5A3E">
        <w:rPr>
          <w:lang w:val="en-US"/>
        </w:rPr>
        <w:t>đại</w:t>
      </w:r>
      <w:proofErr w:type="spellEnd"/>
      <w:r w:rsidR="000C5A3E">
        <w:rPr>
          <w:lang w:val="en-US"/>
        </w:rPr>
        <w:t xml:space="preserve"> </w:t>
      </w:r>
      <w:proofErr w:type="spellStart"/>
      <w:r w:rsidR="000C5A3E">
        <w:rPr>
          <w:lang w:val="en-US"/>
        </w:rPr>
        <w:t>diện</w:t>
      </w:r>
      <w:proofErr w:type="spellEnd"/>
      <w:r w:rsidR="000C5A3E">
        <w:rPr>
          <w:lang w:val="en-US"/>
        </w:rPr>
        <w:t xml:space="preserve"> </w:t>
      </w:r>
      <w:proofErr w:type="spellStart"/>
      <w:r w:rsidR="000C5A3E">
        <w:rPr>
          <w:lang w:val="en-US"/>
        </w:rPr>
        <w:t>tham</w:t>
      </w:r>
      <w:proofErr w:type="spellEnd"/>
      <w:r w:rsidR="000C5A3E">
        <w:rPr>
          <w:lang w:val="en-US"/>
        </w:rPr>
        <w:t xml:space="preserve"> </w:t>
      </w:r>
      <w:proofErr w:type="spellStart"/>
      <w:r w:rsidR="000C5A3E">
        <w:rPr>
          <w:lang w:val="en-US"/>
        </w:rPr>
        <w:t>gia</w:t>
      </w:r>
      <w:proofErr w:type="spellEnd"/>
      <w:r w:rsidR="000C5A3E">
        <w:rPr>
          <w:lang w:val="en-US"/>
        </w:rPr>
        <w:t xml:space="preserve"> </w:t>
      </w:r>
      <w:proofErr w:type="spellStart"/>
      <w:r w:rsidR="000C5A3E">
        <w:rPr>
          <w:lang w:val="en-US"/>
        </w:rPr>
        <w:t>tranh</w:t>
      </w:r>
      <w:proofErr w:type="spellEnd"/>
      <w:r w:rsidR="000C5A3E">
        <w:rPr>
          <w:lang w:val="en-US"/>
        </w:rPr>
        <w:t xml:space="preserve"> </w:t>
      </w:r>
      <w:proofErr w:type="spellStart"/>
      <w:r w:rsidR="000C5A3E">
        <w:rPr>
          <w:lang w:val="en-US"/>
        </w:rPr>
        <w:t>tụng</w:t>
      </w:r>
      <w:proofErr w:type="spellEnd"/>
      <w:r w:rsidR="000C5A3E">
        <w:rPr>
          <w:lang w:val="en-US"/>
        </w:rPr>
        <w:t xml:space="preserve"> </w:t>
      </w:r>
      <w:proofErr w:type="spellStart"/>
      <w:r w:rsidR="000C5A3E">
        <w:rPr>
          <w:lang w:val="en-US"/>
        </w:rPr>
        <w:t>khi</w:t>
      </w:r>
      <w:proofErr w:type="spellEnd"/>
      <w:r w:rsidR="000C5A3E">
        <w:rPr>
          <w:lang w:val="en-US"/>
        </w:rPr>
        <w:t xml:space="preserve"> </w:t>
      </w:r>
      <w:proofErr w:type="spellStart"/>
      <w:r w:rsidR="000C5A3E">
        <w:rPr>
          <w:lang w:val="en-US"/>
        </w:rPr>
        <w:t>có</w:t>
      </w:r>
      <w:proofErr w:type="spellEnd"/>
      <w:r w:rsidR="000C5A3E">
        <w:rPr>
          <w:lang w:val="en-US"/>
        </w:rPr>
        <w:t xml:space="preserve"> </w:t>
      </w:r>
      <w:proofErr w:type="spellStart"/>
      <w:r w:rsidR="000C5A3E">
        <w:rPr>
          <w:lang w:val="en-US"/>
        </w:rPr>
        <w:t>tranh</w:t>
      </w:r>
      <w:proofErr w:type="spellEnd"/>
      <w:r w:rsidR="000C5A3E">
        <w:rPr>
          <w:lang w:val="en-US"/>
        </w:rPr>
        <w:t xml:space="preserve"> </w:t>
      </w:r>
      <w:proofErr w:type="spellStart"/>
      <w:r w:rsidR="000C5A3E">
        <w:rPr>
          <w:lang w:val="en-US"/>
        </w:rPr>
        <w:t>chấp</w:t>
      </w:r>
      <w:proofErr w:type="spellEnd"/>
      <w:r w:rsidR="000C5A3E">
        <w:rPr>
          <w:lang w:val="en-US"/>
        </w:rPr>
        <w:t xml:space="preserve"> </w:t>
      </w:r>
      <w:proofErr w:type="spellStart"/>
      <w:r w:rsidR="000C5A3E">
        <w:rPr>
          <w:lang w:val="en-US"/>
        </w:rPr>
        <w:t>xảy</w:t>
      </w:r>
      <w:proofErr w:type="spellEnd"/>
      <w:r w:rsidR="000C5A3E">
        <w:rPr>
          <w:lang w:val="en-US"/>
        </w:rPr>
        <w:t xml:space="preserve"> ra.</w:t>
      </w:r>
    </w:p>
    <w:p w14:paraId="279CB60A" w14:textId="1DE4D8E8" w:rsidR="00524618" w:rsidRDefault="000C5A3E" w:rsidP="00524618">
      <w:pPr>
        <w:jc w:val="both"/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Thời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ủy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quyền</w:t>
      </w:r>
      <w:proofErr w:type="spellEnd"/>
      <w:r>
        <w:rPr>
          <w:lang w:val="en-US"/>
        </w:rPr>
        <w:t xml:space="preserve"> </w:t>
      </w:r>
      <w:proofErr w:type="spellStart"/>
      <w:r w:rsidR="00C213FF">
        <w:rPr>
          <w:lang w:val="en-US"/>
        </w:rPr>
        <w:t>là</w:t>
      </w:r>
      <w:proofErr w:type="spellEnd"/>
      <w:r w:rsidR="00C213FF">
        <w:rPr>
          <w:lang w:val="en-US"/>
        </w:rPr>
        <w:t xml:space="preserve"> </w:t>
      </w:r>
      <w:proofErr w:type="spellStart"/>
      <w:r w:rsidR="00C213FF">
        <w:rPr>
          <w:lang w:val="en-US"/>
        </w:rPr>
        <w:t>vô</w:t>
      </w:r>
      <w:proofErr w:type="spellEnd"/>
      <w:r w:rsidR="00C213FF">
        <w:rPr>
          <w:lang w:val="en-US"/>
        </w:rPr>
        <w:t xml:space="preserve"> </w:t>
      </w:r>
      <w:proofErr w:type="spellStart"/>
      <w:r w:rsidR="00C213FF">
        <w:rPr>
          <w:lang w:val="en-US"/>
        </w:rPr>
        <w:t>thời</w:t>
      </w:r>
      <w:proofErr w:type="spellEnd"/>
      <w:r w:rsidR="00C213FF">
        <w:rPr>
          <w:lang w:val="en-US"/>
        </w:rPr>
        <w:t xml:space="preserve"> </w:t>
      </w:r>
      <w:proofErr w:type="spellStart"/>
      <w:r w:rsidR="00C213FF">
        <w:rPr>
          <w:lang w:val="en-US"/>
        </w:rPr>
        <w:t>hạn</w:t>
      </w:r>
      <w:proofErr w:type="spellEnd"/>
      <w:r w:rsidR="00BD44D2">
        <w:rPr>
          <w:lang w:val="en-US"/>
        </w:rPr>
        <w:t>.</w:t>
      </w:r>
    </w:p>
    <w:p w14:paraId="250D23B9" w14:textId="64673B6D" w:rsidR="000C5A3E" w:rsidRDefault="00C213FF" w:rsidP="00524618">
      <w:pPr>
        <w:jc w:val="both"/>
        <w:rPr>
          <w:lang w:val="en-US"/>
        </w:rPr>
      </w:pPr>
      <w:r>
        <w:rPr>
          <w:lang w:val="en-US"/>
        </w:rPr>
        <w:tab/>
      </w:r>
      <w:proofErr w:type="spellStart"/>
      <w:r w:rsidR="00BD44D2" w:rsidRPr="00BD44D2">
        <w:rPr>
          <w:lang w:val="en-US"/>
        </w:rPr>
        <w:t>Trung</w:t>
      </w:r>
      <w:proofErr w:type="spellEnd"/>
      <w:r w:rsidR="00BD44D2" w:rsidRPr="00BD44D2">
        <w:rPr>
          <w:lang w:val="en-US"/>
        </w:rPr>
        <w:t xml:space="preserve"> </w:t>
      </w:r>
      <w:proofErr w:type="spellStart"/>
      <w:r w:rsidR="00BD44D2" w:rsidRPr="00BD44D2">
        <w:rPr>
          <w:lang w:val="en-US"/>
        </w:rPr>
        <w:t>tâm</w:t>
      </w:r>
      <w:proofErr w:type="spellEnd"/>
      <w:r w:rsidR="00BD44D2" w:rsidRPr="00BD44D2">
        <w:rPr>
          <w:lang w:val="en-US"/>
        </w:rPr>
        <w:t xml:space="preserve"> </w:t>
      </w:r>
      <w:proofErr w:type="spellStart"/>
      <w:r w:rsidR="00BD44D2" w:rsidRPr="00BD44D2">
        <w:rPr>
          <w:lang w:val="en-US"/>
        </w:rPr>
        <w:t>bảo</w:t>
      </w:r>
      <w:proofErr w:type="spellEnd"/>
      <w:r w:rsidR="00BD44D2" w:rsidRPr="00BD44D2">
        <w:rPr>
          <w:lang w:val="en-US"/>
        </w:rPr>
        <w:t xml:space="preserve"> </w:t>
      </w:r>
      <w:proofErr w:type="spellStart"/>
      <w:r w:rsidR="00BD44D2" w:rsidRPr="00BD44D2">
        <w:rPr>
          <w:lang w:val="en-US"/>
        </w:rPr>
        <w:t>vệ</w:t>
      </w:r>
      <w:proofErr w:type="spellEnd"/>
      <w:r w:rsidR="00BD44D2" w:rsidRPr="00BD44D2">
        <w:rPr>
          <w:lang w:val="en-US"/>
        </w:rPr>
        <w:t xml:space="preserve"> </w:t>
      </w:r>
      <w:proofErr w:type="spellStart"/>
      <w:r w:rsidR="00BD44D2" w:rsidRPr="00BD44D2">
        <w:rPr>
          <w:lang w:val="en-US"/>
        </w:rPr>
        <w:t>quyền</w:t>
      </w:r>
      <w:proofErr w:type="spellEnd"/>
      <w:r w:rsidR="00BD44D2" w:rsidRPr="00BD44D2">
        <w:rPr>
          <w:lang w:val="en-US"/>
        </w:rPr>
        <w:t xml:space="preserve"> </w:t>
      </w:r>
      <w:proofErr w:type="spellStart"/>
      <w:r w:rsidR="00BD44D2" w:rsidRPr="00BD44D2">
        <w:rPr>
          <w:lang w:val="en-US"/>
        </w:rPr>
        <w:t>tác</w:t>
      </w:r>
      <w:proofErr w:type="spellEnd"/>
      <w:r w:rsidR="00BD44D2" w:rsidRPr="00BD44D2">
        <w:rPr>
          <w:lang w:val="en-US"/>
        </w:rPr>
        <w:t xml:space="preserve"> </w:t>
      </w:r>
      <w:proofErr w:type="spellStart"/>
      <w:r w:rsidR="00BD44D2" w:rsidRPr="00BD44D2">
        <w:rPr>
          <w:lang w:val="en-US"/>
        </w:rPr>
        <w:t>giả</w:t>
      </w:r>
      <w:proofErr w:type="spellEnd"/>
      <w:r w:rsidR="00BD44D2" w:rsidRPr="00BD44D2">
        <w:rPr>
          <w:lang w:val="en-US"/>
        </w:rPr>
        <w:t xml:space="preserve"> </w:t>
      </w:r>
      <w:proofErr w:type="spellStart"/>
      <w:r w:rsidR="00BD44D2" w:rsidRPr="00BD44D2">
        <w:rPr>
          <w:lang w:val="en-US"/>
        </w:rPr>
        <w:t>Âm</w:t>
      </w:r>
      <w:proofErr w:type="spellEnd"/>
      <w:r w:rsidR="00BD44D2" w:rsidRPr="00BD44D2">
        <w:rPr>
          <w:lang w:val="en-US"/>
        </w:rPr>
        <w:t xml:space="preserve"> </w:t>
      </w:r>
      <w:proofErr w:type="spellStart"/>
      <w:r w:rsidR="00BD44D2" w:rsidRPr="00BD44D2">
        <w:rPr>
          <w:lang w:val="en-US"/>
        </w:rPr>
        <w:t>nhạc</w:t>
      </w:r>
      <w:proofErr w:type="spellEnd"/>
      <w:r w:rsidR="00BD44D2" w:rsidRPr="00BD44D2">
        <w:rPr>
          <w:lang w:val="en-US"/>
        </w:rPr>
        <w:t xml:space="preserve"> TGSLAWFIRM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xin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thông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báo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cho</w:t>
      </w:r>
      <w:proofErr w:type="spellEnd"/>
      <w:r>
        <w:rPr>
          <w:lang w:val="en-US"/>
        </w:rPr>
        <w:t xml:space="preserve"> </w:t>
      </w:r>
      <w:proofErr w:type="spellStart"/>
      <w:r w:rsidR="000033C6">
        <w:rPr>
          <w:lang w:val="en-US"/>
        </w:rPr>
        <w:t>Quý</w:t>
      </w:r>
      <w:proofErr w:type="spellEnd"/>
      <w:r w:rsidR="000033C6">
        <w:rPr>
          <w:lang w:val="en-US"/>
        </w:rPr>
        <w:t xml:space="preserve"> </w:t>
      </w:r>
      <w:proofErr w:type="spellStart"/>
      <w:r w:rsidR="000033C6">
        <w:rPr>
          <w:lang w:val="en-US"/>
        </w:rPr>
        <w:t>khách</w:t>
      </w:r>
      <w:proofErr w:type="spellEnd"/>
      <w:r w:rsidR="000033C6">
        <w:rPr>
          <w:lang w:val="en-US"/>
        </w:rPr>
        <w:t xml:space="preserve"> </w:t>
      </w:r>
      <w:proofErr w:type="spellStart"/>
      <w:r w:rsidR="000033C6">
        <w:rPr>
          <w:lang w:val="en-US"/>
        </w:rPr>
        <w:t>hàng</w:t>
      </w:r>
      <w:proofErr w:type="spellEnd"/>
      <w:r w:rsidR="000033C6">
        <w:rPr>
          <w:lang w:val="en-US"/>
        </w:rPr>
        <w:t xml:space="preserve"> </w:t>
      </w:r>
      <w:proofErr w:type="spellStart"/>
      <w:r w:rsidR="000033C6">
        <w:rPr>
          <w:lang w:val="en-US"/>
        </w:rPr>
        <w:t>biết</w:t>
      </w:r>
      <w:proofErr w:type="spellEnd"/>
      <w:r w:rsidR="000033C6">
        <w:rPr>
          <w:lang w:val="en-US"/>
        </w:rPr>
        <w:t xml:space="preserve"> </w:t>
      </w:r>
      <w:proofErr w:type="spellStart"/>
      <w:r w:rsidR="000033C6">
        <w:rPr>
          <w:lang w:val="en-US"/>
        </w:rPr>
        <w:t>và</w:t>
      </w:r>
      <w:proofErr w:type="spellEnd"/>
      <w:r w:rsidR="000033C6">
        <w:rPr>
          <w:lang w:val="en-US"/>
        </w:rPr>
        <w:t xml:space="preserve"> </w:t>
      </w:r>
      <w:proofErr w:type="spellStart"/>
      <w:r w:rsidR="000033C6">
        <w:rPr>
          <w:lang w:val="en-US"/>
        </w:rPr>
        <w:t>lựa</w:t>
      </w:r>
      <w:proofErr w:type="spellEnd"/>
      <w:r w:rsidR="000033C6">
        <w:rPr>
          <w:lang w:val="en-US"/>
        </w:rPr>
        <w:t xml:space="preserve"> </w:t>
      </w:r>
      <w:proofErr w:type="spellStart"/>
      <w:r w:rsidR="000033C6">
        <w:rPr>
          <w:lang w:val="en-US"/>
        </w:rPr>
        <w:t>chọn</w:t>
      </w:r>
      <w:proofErr w:type="spellEnd"/>
      <w:r w:rsidR="000033C6">
        <w:rPr>
          <w:lang w:val="en-US"/>
        </w:rPr>
        <w:t xml:space="preserve"> </w:t>
      </w:r>
      <w:proofErr w:type="spellStart"/>
      <w:r w:rsidR="000033C6">
        <w:rPr>
          <w:lang w:val="en-US"/>
        </w:rPr>
        <w:t>hợp</w:t>
      </w:r>
      <w:proofErr w:type="spellEnd"/>
      <w:r w:rsidR="000033C6">
        <w:rPr>
          <w:lang w:val="en-US"/>
        </w:rPr>
        <w:t xml:space="preserve"> </w:t>
      </w:r>
      <w:proofErr w:type="spellStart"/>
      <w:r w:rsidR="000033C6">
        <w:rPr>
          <w:lang w:val="en-US"/>
        </w:rPr>
        <w:t>tác</w:t>
      </w:r>
      <w:proofErr w:type="spellEnd"/>
      <w:r w:rsidR="000033C6">
        <w:rPr>
          <w:lang w:val="en-US"/>
        </w:rPr>
        <w:t xml:space="preserve"> </w:t>
      </w:r>
      <w:proofErr w:type="spellStart"/>
      <w:r w:rsidR="000033C6">
        <w:rPr>
          <w:lang w:val="en-US"/>
        </w:rPr>
        <w:t>với</w:t>
      </w:r>
      <w:proofErr w:type="spellEnd"/>
      <w:r w:rsidR="000033C6">
        <w:rPr>
          <w:lang w:val="en-US"/>
        </w:rPr>
        <w:t xml:space="preserve"> </w:t>
      </w:r>
      <w:proofErr w:type="spellStart"/>
      <w:r w:rsidR="000033C6">
        <w:rPr>
          <w:lang w:val="en-US"/>
        </w:rPr>
        <w:t>Trung</w:t>
      </w:r>
      <w:proofErr w:type="spellEnd"/>
      <w:r w:rsidR="000033C6">
        <w:rPr>
          <w:lang w:val="en-US"/>
        </w:rPr>
        <w:t xml:space="preserve"> </w:t>
      </w:r>
      <w:proofErr w:type="spellStart"/>
      <w:r w:rsidR="000033C6">
        <w:rPr>
          <w:lang w:val="en-US"/>
        </w:rPr>
        <w:t>tâm</w:t>
      </w:r>
      <w:proofErr w:type="spellEnd"/>
      <w:r w:rsidR="000033C6">
        <w:rPr>
          <w:lang w:val="en-US"/>
        </w:rPr>
        <w:t>.</w:t>
      </w:r>
      <w:r w:rsidR="00BD44D2">
        <w:rPr>
          <w:lang w:val="en-US"/>
        </w:rPr>
        <w:t xml:space="preserve"> </w:t>
      </w:r>
    </w:p>
    <w:p w14:paraId="52EB58A8" w14:textId="77777777" w:rsidR="0021517B" w:rsidRDefault="0021517B" w:rsidP="0021517B">
      <w:pPr>
        <w:rPr>
          <w:lang w:val="en-US"/>
        </w:rPr>
      </w:pPr>
    </w:p>
    <w:p w14:paraId="50093D5D" w14:textId="29B4FD86" w:rsidR="0021517B" w:rsidRDefault="0021517B" w:rsidP="0021517B">
      <w:pPr>
        <w:rPr>
          <w:b/>
          <w:u w:val="single"/>
          <w:lang w:val="en-US"/>
        </w:rPr>
      </w:pPr>
      <w:proofErr w:type="spellStart"/>
      <w:r w:rsidRPr="0021517B">
        <w:rPr>
          <w:b/>
          <w:u w:val="single"/>
          <w:lang w:val="en-US"/>
        </w:rPr>
        <w:t>Thông</w:t>
      </w:r>
      <w:proofErr w:type="spellEnd"/>
      <w:r w:rsidRPr="0021517B">
        <w:rPr>
          <w:b/>
          <w:u w:val="single"/>
          <w:lang w:val="en-US"/>
        </w:rPr>
        <w:t xml:space="preserve"> tin </w:t>
      </w:r>
      <w:proofErr w:type="spellStart"/>
      <w:r w:rsidRPr="0021517B">
        <w:rPr>
          <w:b/>
          <w:u w:val="single"/>
          <w:lang w:val="en-US"/>
        </w:rPr>
        <w:t>liên</w:t>
      </w:r>
      <w:proofErr w:type="spellEnd"/>
      <w:r w:rsidRPr="0021517B">
        <w:rPr>
          <w:b/>
          <w:u w:val="single"/>
          <w:lang w:val="en-US"/>
        </w:rPr>
        <w:t xml:space="preserve"> </w:t>
      </w:r>
      <w:proofErr w:type="spellStart"/>
      <w:r w:rsidRPr="0021517B">
        <w:rPr>
          <w:b/>
          <w:u w:val="single"/>
          <w:lang w:val="en-US"/>
        </w:rPr>
        <w:t>hệ</w:t>
      </w:r>
      <w:proofErr w:type="spellEnd"/>
      <w:r w:rsidRPr="0021517B">
        <w:rPr>
          <w:b/>
          <w:u w:val="single"/>
          <w:lang w:val="en-US"/>
        </w:rPr>
        <w:t>:</w:t>
      </w:r>
    </w:p>
    <w:p w14:paraId="1F6EC504" w14:textId="7D64F181" w:rsidR="0021517B" w:rsidRDefault="00BD44D2" w:rsidP="0021517B">
      <w:pPr>
        <w:rPr>
          <w:b/>
          <w:lang w:val="en-US"/>
        </w:rPr>
      </w:pPr>
      <w:r>
        <w:rPr>
          <w:b/>
          <w:lang w:val="en-US"/>
        </w:rPr>
        <w:t>TRUNG TÂM BẢO VỆ QUYỀN TÁC GIẢ ÂM NHẠC TGSLAWFIRM</w:t>
      </w:r>
      <w:r w:rsidR="00713694">
        <w:rPr>
          <w:b/>
          <w:lang w:val="en-US"/>
        </w:rPr>
        <w:t xml:space="preserve"> – </w:t>
      </w:r>
      <w:r>
        <w:rPr>
          <w:b/>
          <w:lang w:val="en-US"/>
        </w:rPr>
        <w:t>CÔNG TY LUẬT</w:t>
      </w:r>
      <w:r w:rsidR="00713694">
        <w:rPr>
          <w:b/>
          <w:lang w:val="en-US"/>
        </w:rPr>
        <w:t xml:space="preserve"> TNHH TGS</w:t>
      </w:r>
      <w:r>
        <w:rPr>
          <w:b/>
          <w:lang w:val="en-US"/>
        </w:rPr>
        <w:t>.</w:t>
      </w:r>
    </w:p>
    <w:p w14:paraId="31D058B3" w14:textId="51E04092" w:rsidR="0084680A" w:rsidRDefault="0084680A" w:rsidP="0021517B">
      <w:pPr>
        <w:rPr>
          <w:b/>
          <w:lang w:val="en-US"/>
        </w:rPr>
      </w:pPr>
      <w:proofErr w:type="spellStart"/>
      <w:r>
        <w:rPr>
          <w:b/>
          <w:lang w:val="en-US"/>
        </w:rPr>
        <w:t>Thông</w:t>
      </w:r>
      <w:proofErr w:type="spellEnd"/>
      <w:r>
        <w:rPr>
          <w:b/>
          <w:lang w:val="en-US"/>
        </w:rPr>
        <w:t xml:space="preserve"> tin </w:t>
      </w:r>
      <w:proofErr w:type="spellStart"/>
      <w:r>
        <w:rPr>
          <w:b/>
          <w:lang w:val="en-US"/>
        </w:rPr>
        <w:t>truy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cập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tại</w:t>
      </w:r>
      <w:proofErr w:type="spellEnd"/>
      <w:r>
        <w:rPr>
          <w:b/>
          <w:lang w:val="en-US"/>
        </w:rPr>
        <w:t xml:space="preserve"> website: </w:t>
      </w:r>
      <w:hyperlink r:id="rId5" w:history="1">
        <w:r w:rsidRPr="00B40DB4">
          <w:rPr>
            <w:rStyle w:val="Hyperlink"/>
            <w:b/>
            <w:lang w:val="en-US"/>
          </w:rPr>
          <w:t>http://trungtambaovequyentacgia.vn</w:t>
        </w:r>
      </w:hyperlink>
      <w:r>
        <w:rPr>
          <w:b/>
          <w:lang w:val="en-US"/>
        </w:rPr>
        <w:t xml:space="preserve"> </w:t>
      </w:r>
    </w:p>
    <w:p w14:paraId="6D760533" w14:textId="40C1E1A0" w:rsidR="00713694" w:rsidRDefault="00713694" w:rsidP="0021517B">
      <w:pPr>
        <w:rPr>
          <w:b/>
          <w:lang w:val="en-US"/>
        </w:rPr>
      </w:pPr>
      <w:proofErr w:type="spellStart"/>
      <w:r>
        <w:rPr>
          <w:b/>
          <w:lang w:val="en-US"/>
        </w:rPr>
        <w:t>Địa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chỉ</w:t>
      </w:r>
      <w:proofErr w:type="spellEnd"/>
      <w:r>
        <w:rPr>
          <w:b/>
          <w:lang w:val="en-US"/>
        </w:rPr>
        <w:t xml:space="preserve">: </w:t>
      </w:r>
      <w:proofErr w:type="spellStart"/>
      <w:r>
        <w:rPr>
          <w:b/>
          <w:lang w:val="en-US"/>
        </w:rPr>
        <w:t>Số</w:t>
      </w:r>
      <w:proofErr w:type="spellEnd"/>
      <w:r>
        <w:rPr>
          <w:b/>
          <w:lang w:val="en-US"/>
        </w:rPr>
        <w:t xml:space="preserve"> 05, </w:t>
      </w:r>
      <w:proofErr w:type="spellStart"/>
      <w:r>
        <w:rPr>
          <w:b/>
          <w:lang w:val="en-US"/>
        </w:rPr>
        <w:t>ngách</w:t>
      </w:r>
      <w:proofErr w:type="spellEnd"/>
      <w:r>
        <w:rPr>
          <w:b/>
          <w:lang w:val="en-US"/>
        </w:rPr>
        <w:t xml:space="preserve"> 24, </w:t>
      </w:r>
      <w:proofErr w:type="spellStart"/>
      <w:r>
        <w:rPr>
          <w:b/>
          <w:lang w:val="en-US"/>
        </w:rPr>
        <w:t>ngõ</w:t>
      </w:r>
      <w:proofErr w:type="spellEnd"/>
      <w:r>
        <w:rPr>
          <w:b/>
          <w:lang w:val="en-US"/>
        </w:rPr>
        <w:t xml:space="preserve"> 1, </w:t>
      </w:r>
      <w:proofErr w:type="spellStart"/>
      <w:r>
        <w:rPr>
          <w:b/>
          <w:lang w:val="en-US"/>
        </w:rPr>
        <w:t>Trần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Quốc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Hoàn</w:t>
      </w:r>
      <w:proofErr w:type="spellEnd"/>
      <w:r>
        <w:rPr>
          <w:b/>
          <w:lang w:val="en-US"/>
        </w:rPr>
        <w:t xml:space="preserve">, </w:t>
      </w:r>
      <w:proofErr w:type="spellStart"/>
      <w:r>
        <w:rPr>
          <w:b/>
          <w:lang w:val="en-US"/>
        </w:rPr>
        <w:t>Dịch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Vọng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Hậu</w:t>
      </w:r>
      <w:proofErr w:type="spellEnd"/>
      <w:r>
        <w:rPr>
          <w:b/>
          <w:lang w:val="en-US"/>
        </w:rPr>
        <w:t xml:space="preserve">, </w:t>
      </w:r>
      <w:proofErr w:type="spellStart"/>
      <w:r>
        <w:rPr>
          <w:b/>
          <w:lang w:val="en-US"/>
        </w:rPr>
        <w:t>Cầu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Giấy</w:t>
      </w:r>
      <w:proofErr w:type="spellEnd"/>
      <w:r>
        <w:rPr>
          <w:b/>
          <w:lang w:val="en-US"/>
        </w:rPr>
        <w:t xml:space="preserve">, </w:t>
      </w:r>
      <w:proofErr w:type="spellStart"/>
      <w:r>
        <w:rPr>
          <w:b/>
          <w:lang w:val="en-US"/>
        </w:rPr>
        <w:t>Hà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Nội</w:t>
      </w:r>
      <w:proofErr w:type="spellEnd"/>
    </w:p>
    <w:p w14:paraId="266695EC" w14:textId="356750B7" w:rsidR="00713694" w:rsidRDefault="00713694" w:rsidP="0021517B">
      <w:pPr>
        <w:rPr>
          <w:b/>
          <w:lang w:val="en-US"/>
        </w:rPr>
      </w:pPr>
      <w:proofErr w:type="spellStart"/>
      <w:r>
        <w:rPr>
          <w:b/>
          <w:lang w:val="en-US"/>
        </w:rPr>
        <w:t>Điện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thoại</w:t>
      </w:r>
      <w:proofErr w:type="spellEnd"/>
      <w:r>
        <w:rPr>
          <w:b/>
          <w:lang w:val="en-US"/>
        </w:rPr>
        <w:t xml:space="preserve">: </w:t>
      </w:r>
      <w:r w:rsidR="0081705C" w:rsidRPr="0081705C">
        <w:rPr>
          <w:b/>
          <w:lang w:val="en-US"/>
        </w:rPr>
        <w:t>024.6682.8986</w:t>
      </w:r>
      <w:r w:rsidR="00BD44D2">
        <w:rPr>
          <w:b/>
          <w:lang w:val="en-US"/>
        </w:rPr>
        <w:t xml:space="preserve">. </w:t>
      </w:r>
      <w:r w:rsidR="00BD44D2" w:rsidRPr="00BD44D2">
        <w:rPr>
          <w:b/>
          <w:lang w:val="en-US"/>
        </w:rPr>
        <w:t>Hotline: 1900 8698.</w:t>
      </w:r>
      <w:r w:rsidR="00CC6AB7">
        <w:rPr>
          <w:b/>
          <w:lang w:val="en-US"/>
        </w:rPr>
        <w:t xml:space="preserve"> </w:t>
      </w:r>
    </w:p>
    <w:p w14:paraId="3A1830B8" w14:textId="741CA4A0" w:rsidR="00A054AE" w:rsidRPr="0021517B" w:rsidRDefault="00A054AE" w:rsidP="0021517B">
      <w:pPr>
        <w:rPr>
          <w:b/>
          <w:lang w:val="en-US"/>
        </w:rPr>
      </w:pPr>
      <w:r>
        <w:rPr>
          <w:b/>
          <w:lang w:val="en-US"/>
        </w:rPr>
        <w:t xml:space="preserve">Email: </w:t>
      </w:r>
      <w:hyperlink r:id="rId6" w:history="1">
        <w:r w:rsidRPr="00113D71">
          <w:rPr>
            <w:rStyle w:val="Hyperlink"/>
            <w:b/>
            <w:lang w:val="en-US"/>
          </w:rPr>
          <w:t>contact@tgslaw.vn</w:t>
        </w:r>
      </w:hyperlink>
    </w:p>
    <w:sectPr w:rsidR="00A054AE" w:rsidRPr="0021517B" w:rsidSect="0078319C">
      <w:pgSz w:w="12240" w:h="15840"/>
      <w:pgMar w:top="540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0F1"/>
    <w:rsid w:val="000033C6"/>
    <w:rsid w:val="0001115A"/>
    <w:rsid w:val="00040AB4"/>
    <w:rsid w:val="000C32DD"/>
    <w:rsid w:val="000C5A3E"/>
    <w:rsid w:val="001C0E65"/>
    <w:rsid w:val="0021517B"/>
    <w:rsid w:val="002B3250"/>
    <w:rsid w:val="002F769C"/>
    <w:rsid w:val="003B30F1"/>
    <w:rsid w:val="003F2882"/>
    <w:rsid w:val="00403667"/>
    <w:rsid w:val="00447B0B"/>
    <w:rsid w:val="004E1002"/>
    <w:rsid w:val="00524618"/>
    <w:rsid w:val="00600394"/>
    <w:rsid w:val="006555E9"/>
    <w:rsid w:val="00713694"/>
    <w:rsid w:val="0078319C"/>
    <w:rsid w:val="0081705C"/>
    <w:rsid w:val="0084680A"/>
    <w:rsid w:val="008F4239"/>
    <w:rsid w:val="009E0976"/>
    <w:rsid w:val="009F5913"/>
    <w:rsid w:val="00A054AE"/>
    <w:rsid w:val="00A5354C"/>
    <w:rsid w:val="00AD142B"/>
    <w:rsid w:val="00AE1472"/>
    <w:rsid w:val="00B97F26"/>
    <w:rsid w:val="00BD44D2"/>
    <w:rsid w:val="00C213FF"/>
    <w:rsid w:val="00C32FFE"/>
    <w:rsid w:val="00C42357"/>
    <w:rsid w:val="00CC6AB7"/>
    <w:rsid w:val="00DD6F93"/>
    <w:rsid w:val="00E50A28"/>
    <w:rsid w:val="00FD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1A332"/>
  <w15:chartTrackingRefBased/>
  <w15:docId w15:val="{E90BB23B-8403-4EA8-B639-9DE85E78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6"/>
        <w:szCs w:val="22"/>
        <w:lang w:val="vi-VN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54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54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7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tgslaw.vn" TargetMode="External"/><Relationship Id="rId5" Type="http://schemas.openxmlformats.org/officeDocument/2006/relationships/hyperlink" Target="http://trungtambaovequyentacgia.v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 Do Duc</dc:creator>
  <cp:keywords/>
  <dc:description/>
  <cp:lastModifiedBy>DELL</cp:lastModifiedBy>
  <cp:revision>36</cp:revision>
  <dcterms:created xsi:type="dcterms:W3CDTF">2018-11-08T08:19:00Z</dcterms:created>
  <dcterms:modified xsi:type="dcterms:W3CDTF">2018-11-12T17:55:00Z</dcterms:modified>
</cp:coreProperties>
</file>